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2EC" w:rsidRDefault="009462EC" w:rsidP="007F20B3">
      <w:pPr>
        <w:spacing w:line="360" w:lineRule="auto"/>
        <w:jc w:val="center"/>
        <w:rPr>
          <w:rFonts w:ascii="宋体" w:hAnsi="宋体" w:cs="宋体"/>
          <w:b/>
          <w:bCs/>
          <w:color w:val="000000"/>
          <w:sz w:val="32"/>
          <w:szCs w:val="32"/>
        </w:rPr>
      </w:pPr>
    </w:p>
    <w:p w:rsidR="009462EC" w:rsidRDefault="009462EC" w:rsidP="009462EC">
      <w:pPr>
        <w:spacing w:line="360" w:lineRule="auto"/>
        <w:rPr>
          <w:rFonts w:ascii="宋体" w:hAnsi="宋体" w:cs="宋体"/>
          <w:b/>
          <w:bCs/>
          <w:color w:val="000000"/>
          <w:sz w:val="32"/>
          <w:szCs w:val="32"/>
        </w:rPr>
      </w:pPr>
    </w:p>
    <w:p w:rsidR="00C70067" w:rsidRDefault="00C70067" w:rsidP="009462EC">
      <w:pPr>
        <w:jc w:val="center"/>
        <w:rPr>
          <w:rFonts w:ascii="宋体" w:hAnsi="宋体"/>
          <w:b/>
          <w:sz w:val="44"/>
          <w:szCs w:val="44"/>
        </w:rPr>
      </w:pPr>
    </w:p>
    <w:p w:rsidR="00987469" w:rsidRDefault="00987469" w:rsidP="009462EC">
      <w:pPr>
        <w:jc w:val="center"/>
        <w:rPr>
          <w:rFonts w:ascii="宋体" w:hAnsi="宋体"/>
          <w:b/>
          <w:sz w:val="44"/>
          <w:szCs w:val="44"/>
        </w:rPr>
      </w:pPr>
    </w:p>
    <w:p w:rsidR="009462EC" w:rsidRPr="00F12515" w:rsidRDefault="009462EC" w:rsidP="004059CB">
      <w:pPr>
        <w:jc w:val="center"/>
        <w:rPr>
          <w:rFonts w:ascii="宋体" w:hAnsi="宋体"/>
          <w:b/>
          <w:sz w:val="44"/>
          <w:szCs w:val="44"/>
        </w:rPr>
      </w:pPr>
      <w:r w:rsidRPr="00F12515">
        <w:rPr>
          <w:rFonts w:ascii="宋体" w:hAnsi="宋体" w:hint="eastAsia"/>
          <w:b/>
          <w:sz w:val="44"/>
          <w:szCs w:val="44"/>
        </w:rPr>
        <w:t>力帆实业（集团）</w:t>
      </w:r>
      <w:r w:rsidRPr="00F12515">
        <w:rPr>
          <w:rFonts w:hint="eastAsia"/>
          <w:b/>
          <w:sz w:val="44"/>
          <w:szCs w:val="44"/>
        </w:rPr>
        <w:t>股份</w:t>
      </w:r>
      <w:r w:rsidRPr="00F12515">
        <w:rPr>
          <w:rFonts w:ascii="宋体" w:hAnsi="宋体" w:hint="eastAsia"/>
          <w:b/>
          <w:sz w:val="44"/>
          <w:szCs w:val="44"/>
        </w:rPr>
        <w:t>有限公司</w:t>
      </w:r>
    </w:p>
    <w:p w:rsidR="009462EC" w:rsidRDefault="009462EC" w:rsidP="00987469">
      <w:pPr>
        <w:spacing w:line="360" w:lineRule="auto"/>
        <w:rPr>
          <w:rFonts w:ascii="宋体" w:hAnsi="宋体" w:cs="宋体"/>
          <w:b/>
          <w:bCs/>
          <w:color w:val="000000"/>
          <w:sz w:val="32"/>
          <w:szCs w:val="32"/>
        </w:rPr>
      </w:pPr>
    </w:p>
    <w:p w:rsidR="00C70067" w:rsidRDefault="00C70067" w:rsidP="009462EC">
      <w:pPr>
        <w:spacing w:line="360" w:lineRule="auto"/>
        <w:jc w:val="center"/>
        <w:rPr>
          <w:rFonts w:ascii="宋体" w:hAnsi="宋体" w:cs="宋体"/>
          <w:bCs/>
          <w:color w:val="000000"/>
          <w:sz w:val="32"/>
          <w:szCs w:val="32"/>
        </w:rPr>
      </w:pPr>
    </w:p>
    <w:p w:rsidR="00C70067" w:rsidRDefault="00C70067" w:rsidP="009462EC">
      <w:pPr>
        <w:spacing w:line="360" w:lineRule="auto"/>
        <w:jc w:val="center"/>
        <w:rPr>
          <w:rFonts w:ascii="宋体" w:hAnsi="宋体" w:cs="宋体"/>
          <w:bCs/>
          <w:color w:val="000000"/>
          <w:sz w:val="32"/>
          <w:szCs w:val="32"/>
        </w:rPr>
      </w:pPr>
    </w:p>
    <w:p w:rsidR="009462EC" w:rsidRPr="00F12515" w:rsidRDefault="003847C4" w:rsidP="00C70067">
      <w:pPr>
        <w:spacing w:line="360" w:lineRule="auto"/>
        <w:jc w:val="center"/>
        <w:rPr>
          <w:rFonts w:ascii="宋体" w:hAnsi="宋体" w:cs="宋体"/>
          <w:bCs/>
          <w:color w:val="000000"/>
          <w:sz w:val="32"/>
          <w:szCs w:val="32"/>
        </w:rPr>
      </w:pPr>
      <w:r>
        <w:rPr>
          <w:rFonts w:ascii="宋体" w:hAnsi="宋体" w:cs="宋体" w:hint="eastAsia"/>
          <w:bCs/>
          <w:color w:val="000000"/>
          <w:sz w:val="32"/>
          <w:szCs w:val="32"/>
        </w:rPr>
        <w:t>15</w:t>
      </w:r>
      <w:r w:rsidR="00EB0790">
        <w:rPr>
          <w:rFonts w:ascii="宋体" w:hAnsi="宋体" w:cs="宋体" w:hint="eastAsia"/>
          <w:bCs/>
          <w:color w:val="000000"/>
          <w:sz w:val="32"/>
          <w:szCs w:val="32"/>
        </w:rPr>
        <w:t>k</w:t>
      </w:r>
      <w:r w:rsidR="00716D38">
        <w:rPr>
          <w:rFonts w:ascii="宋体" w:hAnsi="宋体" w:cs="宋体" w:hint="eastAsia"/>
          <w:bCs/>
          <w:color w:val="000000"/>
          <w:sz w:val="32"/>
          <w:szCs w:val="32"/>
        </w:rPr>
        <w:t>W</w:t>
      </w:r>
      <w:r w:rsidR="009462EC" w:rsidRPr="00F12515">
        <w:rPr>
          <w:rFonts w:ascii="宋体" w:hAnsi="宋体" w:cs="宋体" w:hint="eastAsia"/>
          <w:bCs/>
          <w:color w:val="000000"/>
          <w:sz w:val="32"/>
          <w:szCs w:val="32"/>
        </w:rPr>
        <w:t>发电机组</w:t>
      </w:r>
      <w:r w:rsidR="00247807">
        <w:rPr>
          <w:rFonts w:ascii="宋体" w:hAnsi="宋体" w:cs="宋体" w:hint="eastAsia"/>
          <w:bCs/>
          <w:color w:val="000000"/>
          <w:sz w:val="32"/>
          <w:szCs w:val="32"/>
        </w:rPr>
        <w:t>负载</w:t>
      </w:r>
      <w:r w:rsidR="00716D38">
        <w:rPr>
          <w:rFonts w:ascii="宋体" w:hAnsi="宋体" w:cs="宋体" w:hint="eastAsia"/>
          <w:bCs/>
          <w:color w:val="000000"/>
          <w:sz w:val="32"/>
          <w:szCs w:val="32"/>
        </w:rPr>
        <w:t>箱</w:t>
      </w:r>
    </w:p>
    <w:p w:rsidR="009462EC" w:rsidRPr="00F12515" w:rsidRDefault="009462EC" w:rsidP="00A4773E">
      <w:pPr>
        <w:spacing w:line="360" w:lineRule="auto"/>
        <w:jc w:val="center"/>
        <w:rPr>
          <w:rFonts w:ascii="宋体" w:hAnsi="宋体" w:cs="宋体"/>
          <w:bCs/>
          <w:color w:val="000000"/>
          <w:sz w:val="32"/>
          <w:szCs w:val="32"/>
        </w:rPr>
      </w:pPr>
      <w:r w:rsidRPr="00F12515">
        <w:rPr>
          <w:rFonts w:ascii="宋体" w:hAnsi="宋体" w:cs="宋体" w:hint="eastAsia"/>
          <w:bCs/>
          <w:color w:val="000000"/>
          <w:sz w:val="32"/>
          <w:szCs w:val="32"/>
        </w:rPr>
        <w:t>技术要求</w:t>
      </w:r>
    </w:p>
    <w:p w:rsidR="009462EC" w:rsidRDefault="009462EC" w:rsidP="00C70067">
      <w:pPr>
        <w:spacing w:line="360" w:lineRule="auto"/>
        <w:jc w:val="center"/>
        <w:rPr>
          <w:rFonts w:ascii="宋体" w:hAnsi="宋体" w:cs="宋体"/>
          <w:b/>
          <w:bCs/>
          <w:color w:val="000000"/>
          <w:sz w:val="32"/>
          <w:szCs w:val="32"/>
        </w:rPr>
      </w:pPr>
    </w:p>
    <w:p w:rsidR="009462EC" w:rsidRDefault="009462EC" w:rsidP="00C70067">
      <w:pPr>
        <w:spacing w:line="360" w:lineRule="auto"/>
        <w:jc w:val="center"/>
        <w:rPr>
          <w:rFonts w:ascii="宋体" w:hAnsi="宋体" w:cs="宋体"/>
          <w:b/>
          <w:bCs/>
          <w:color w:val="000000"/>
          <w:sz w:val="32"/>
          <w:szCs w:val="32"/>
        </w:rPr>
      </w:pPr>
    </w:p>
    <w:p w:rsidR="009462EC" w:rsidRPr="00F12515" w:rsidRDefault="00C70067" w:rsidP="00211E1D">
      <w:pPr>
        <w:spacing w:line="360" w:lineRule="auto"/>
        <w:jc w:val="center"/>
        <w:rPr>
          <w:rFonts w:ascii="宋体" w:hAnsi="宋体" w:cs="宋体"/>
          <w:bCs/>
          <w:color w:val="000000"/>
          <w:sz w:val="32"/>
          <w:szCs w:val="32"/>
        </w:rPr>
      </w:pPr>
      <w:r>
        <w:rPr>
          <w:rFonts w:ascii="宋体" w:hAnsi="宋体" w:cs="宋体" w:hint="eastAsia"/>
          <w:bCs/>
          <w:color w:val="000000"/>
          <w:sz w:val="32"/>
          <w:szCs w:val="32"/>
        </w:rPr>
        <w:t>201</w:t>
      </w:r>
      <w:r w:rsidR="003847C4">
        <w:rPr>
          <w:rFonts w:ascii="宋体" w:hAnsi="宋体" w:cs="宋体" w:hint="eastAsia"/>
          <w:bCs/>
          <w:color w:val="000000"/>
          <w:sz w:val="32"/>
          <w:szCs w:val="32"/>
        </w:rPr>
        <w:t>9</w:t>
      </w:r>
      <w:r>
        <w:rPr>
          <w:rFonts w:ascii="宋体" w:hAnsi="宋体" w:cs="宋体" w:hint="eastAsia"/>
          <w:bCs/>
          <w:color w:val="000000"/>
          <w:sz w:val="32"/>
          <w:szCs w:val="32"/>
        </w:rPr>
        <w:t>年</w:t>
      </w:r>
      <w:r w:rsidR="003847C4">
        <w:rPr>
          <w:rFonts w:ascii="宋体" w:hAnsi="宋体" w:cs="宋体" w:hint="eastAsia"/>
          <w:bCs/>
          <w:color w:val="000000"/>
          <w:sz w:val="32"/>
          <w:szCs w:val="32"/>
        </w:rPr>
        <w:t>12</w:t>
      </w:r>
      <w:r>
        <w:rPr>
          <w:rFonts w:ascii="宋体" w:hAnsi="宋体" w:cs="宋体" w:hint="eastAsia"/>
          <w:bCs/>
          <w:color w:val="000000"/>
          <w:sz w:val="32"/>
          <w:szCs w:val="32"/>
        </w:rPr>
        <w:t>月</w:t>
      </w:r>
    </w:p>
    <w:p w:rsidR="009462EC" w:rsidRDefault="009462EC" w:rsidP="009462EC">
      <w:pPr>
        <w:spacing w:line="360" w:lineRule="auto"/>
        <w:rPr>
          <w:rFonts w:ascii="宋体" w:hAnsi="宋体" w:cs="宋体"/>
          <w:b/>
          <w:bCs/>
          <w:color w:val="000000"/>
          <w:sz w:val="32"/>
          <w:szCs w:val="32"/>
        </w:rPr>
      </w:pPr>
    </w:p>
    <w:p w:rsidR="009462EC" w:rsidRDefault="009462EC" w:rsidP="009462EC">
      <w:pPr>
        <w:spacing w:line="360" w:lineRule="auto"/>
        <w:rPr>
          <w:rFonts w:ascii="宋体" w:hAnsi="宋体" w:cs="宋体"/>
          <w:b/>
          <w:bCs/>
          <w:color w:val="000000"/>
          <w:sz w:val="32"/>
          <w:szCs w:val="32"/>
        </w:rPr>
      </w:pPr>
    </w:p>
    <w:p w:rsidR="009462EC" w:rsidRDefault="009462EC" w:rsidP="009462EC">
      <w:pPr>
        <w:spacing w:line="360" w:lineRule="auto"/>
        <w:rPr>
          <w:rFonts w:ascii="宋体" w:hAnsi="宋体" w:cs="宋体"/>
          <w:b/>
          <w:bCs/>
          <w:color w:val="000000"/>
          <w:sz w:val="32"/>
          <w:szCs w:val="32"/>
        </w:rPr>
      </w:pPr>
    </w:p>
    <w:p w:rsidR="00F12515" w:rsidRDefault="00F12515" w:rsidP="00C70067">
      <w:pPr>
        <w:spacing w:line="360" w:lineRule="auto"/>
        <w:rPr>
          <w:rFonts w:ascii="宋体" w:hAnsi="宋体" w:cs="宋体"/>
          <w:b/>
          <w:bCs/>
          <w:color w:val="000000"/>
          <w:sz w:val="32"/>
          <w:szCs w:val="32"/>
        </w:rPr>
      </w:pPr>
    </w:p>
    <w:p w:rsidR="00C70067" w:rsidRDefault="00C70067" w:rsidP="00C70067">
      <w:pPr>
        <w:spacing w:line="360" w:lineRule="auto"/>
        <w:rPr>
          <w:rFonts w:ascii="宋体" w:hAnsi="宋体" w:cs="宋体"/>
          <w:b/>
          <w:bCs/>
          <w:color w:val="000000"/>
          <w:sz w:val="32"/>
          <w:szCs w:val="32"/>
        </w:rPr>
      </w:pPr>
    </w:p>
    <w:p w:rsidR="00C70067" w:rsidRDefault="00C70067" w:rsidP="00C70067">
      <w:pPr>
        <w:spacing w:line="360" w:lineRule="auto"/>
        <w:rPr>
          <w:rFonts w:ascii="宋体" w:hAnsi="宋体" w:cs="宋体"/>
          <w:b/>
          <w:bCs/>
          <w:color w:val="000000"/>
          <w:sz w:val="32"/>
          <w:szCs w:val="32"/>
        </w:rPr>
      </w:pPr>
    </w:p>
    <w:p w:rsidR="00ED3427" w:rsidRDefault="003847C4" w:rsidP="00247807">
      <w:pPr>
        <w:spacing w:line="360" w:lineRule="auto"/>
        <w:jc w:val="center"/>
        <w:rPr>
          <w:rFonts w:ascii="宋体" w:hAnsi="宋体" w:cs="宋体"/>
          <w:b/>
          <w:bCs/>
          <w:color w:val="000000"/>
          <w:sz w:val="32"/>
          <w:szCs w:val="32"/>
        </w:rPr>
      </w:pPr>
      <w:r>
        <w:rPr>
          <w:rFonts w:ascii="宋体" w:hAnsi="宋体" w:cs="宋体" w:hint="eastAsia"/>
          <w:b/>
          <w:bCs/>
          <w:color w:val="000000"/>
          <w:sz w:val="32"/>
          <w:szCs w:val="32"/>
        </w:rPr>
        <w:lastRenderedPageBreak/>
        <w:t>15</w:t>
      </w:r>
      <w:r w:rsidR="00EB0790">
        <w:rPr>
          <w:rFonts w:ascii="宋体" w:hAnsi="宋体" w:cs="宋体" w:hint="eastAsia"/>
          <w:b/>
          <w:bCs/>
          <w:color w:val="000000"/>
          <w:sz w:val="32"/>
          <w:szCs w:val="32"/>
        </w:rPr>
        <w:t>k</w:t>
      </w:r>
      <w:r w:rsidR="00375D2F">
        <w:rPr>
          <w:rFonts w:ascii="宋体" w:hAnsi="宋体" w:cs="宋体" w:hint="eastAsia"/>
          <w:b/>
          <w:bCs/>
          <w:color w:val="000000"/>
          <w:sz w:val="32"/>
          <w:szCs w:val="32"/>
        </w:rPr>
        <w:t>W发电机组</w:t>
      </w:r>
      <w:r w:rsidR="00375D2F">
        <w:rPr>
          <w:rFonts w:ascii="宋体" w:hAnsi="宋体" w:cs="宋体"/>
          <w:b/>
          <w:bCs/>
          <w:color w:val="000000"/>
          <w:sz w:val="30"/>
          <w:szCs w:val="30"/>
        </w:rPr>
        <w:t>负载箱</w:t>
      </w:r>
      <w:r w:rsidR="00ED3427" w:rsidRPr="00ED3427">
        <w:rPr>
          <w:rFonts w:ascii="宋体" w:hAnsi="宋体" w:cs="宋体" w:hint="eastAsia"/>
          <w:b/>
          <w:bCs/>
          <w:color w:val="000000"/>
          <w:sz w:val="32"/>
          <w:szCs w:val="32"/>
        </w:rPr>
        <w:t>技术</w:t>
      </w:r>
      <w:r w:rsidR="007F20B3">
        <w:rPr>
          <w:rFonts w:ascii="宋体" w:hAnsi="宋体" w:cs="宋体" w:hint="eastAsia"/>
          <w:b/>
          <w:bCs/>
          <w:color w:val="000000"/>
          <w:sz w:val="32"/>
          <w:szCs w:val="32"/>
        </w:rPr>
        <w:t>要求</w:t>
      </w:r>
    </w:p>
    <w:p w:rsidR="00DF3EEA" w:rsidRPr="00247807" w:rsidRDefault="00247807" w:rsidP="00E855F9">
      <w:pPr>
        <w:spacing w:line="360" w:lineRule="auto"/>
        <w:ind w:firstLineChars="200" w:firstLine="420"/>
        <w:rPr>
          <w:rFonts w:ascii="宋体" w:hAnsi="宋体"/>
        </w:rPr>
      </w:pPr>
      <w:r w:rsidRPr="00E855F9">
        <w:rPr>
          <w:rFonts w:ascii="宋体" w:hAnsi="宋体" w:hint="eastAsia"/>
        </w:rPr>
        <w:t>根据通机</w:t>
      </w:r>
      <w:r w:rsidR="003847C4">
        <w:rPr>
          <w:rFonts w:ascii="宋体" w:hAnsi="宋体" w:hint="eastAsia"/>
        </w:rPr>
        <w:t>2020-2022</w:t>
      </w:r>
      <w:r w:rsidRPr="00E855F9">
        <w:rPr>
          <w:rFonts w:ascii="宋体" w:hAnsi="宋体" w:hint="eastAsia"/>
        </w:rPr>
        <w:t>年的开发计划，经</w:t>
      </w:r>
      <w:r w:rsidRPr="00247807">
        <w:rPr>
          <w:rFonts w:ascii="宋体" w:hAnsi="宋体" w:hint="eastAsia"/>
        </w:rPr>
        <w:t>研究检测所和通机设计所讨论决定；</w:t>
      </w:r>
      <w:r w:rsidR="00E855F9">
        <w:rPr>
          <w:rFonts w:ascii="宋体" w:hAnsi="宋体" w:hint="eastAsia"/>
        </w:rPr>
        <w:t>需购买</w:t>
      </w:r>
      <w:r w:rsidRPr="00247807">
        <w:rPr>
          <w:rFonts w:ascii="宋体" w:hAnsi="宋体" w:hint="eastAsia"/>
        </w:rPr>
        <w:t>1台</w:t>
      </w:r>
      <w:r w:rsidR="003847C4">
        <w:rPr>
          <w:rFonts w:ascii="宋体" w:hAnsi="宋体" w:hint="eastAsia"/>
        </w:rPr>
        <w:t>8</w:t>
      </w:r>
      <w:r w:rsidR="00EB0790">
        <w:rPr>
          <w:rFonts w:ascii="宋体" w:hAnsi="宋体" w:hint="eastAsia"/>
        </w:rPr>
        <w:t>k</w:t>
      </w:r>
      <w:r w:rsidRPr="00247807">
        <w:rPr>
          <w:rFonts w:ascii="宋体" w:hAnsi="宋体" w:hint="eastAsia"/>
        </w:rPr>
        <w:t>W的负载设备用于</w:t>
      </w:r>
      <w:r w:rsidR="003847C4">
        <w:rPr>
          <w:rFonts w:ascii="宋体" w:hAnsi="宋体" w:hint="eastAsia"/>
        </w:rPr>
        <w:t>8</w:t>
      </w:r>
      <w:r w:rsidR="00EB0790">
        <w:rPr>
          <w:rFonts w:ascii="宋体" w:hAnsi="宋体" w:hint="eastAsia"/>
        </w:rPr>
        <w:t>k</w:t>
      </w:r>
      <w:r w:rsidRPr="00247807">
        <w:rPr>
          <w:rFonts w:ascii="宋体" w:hAnsi="宋体" w:hint="eastAsia"/>
        </w:rPr>
        <w:t>W</w:t>
      </w:r>
      <w:r w:rsidR="004F7524">
        <w:rPr>
          <w:rFonts w:ascii="宋体" w:hAnsi="宋体" w:hint="eastAsia"/>
        </w:rPr>
        <w:t>及</w:t>
      </w:r>
      <w:r w:rsidRPr="00247807">
        <w:rPr>
          <w:rFonts w:ascii="宋体" w:hAnsi="宋体" w:hint="eastAsia"/>
        </w:rPr>
        <w:t>以下机组的耐久实验；</w:t>
      </w:r>
      <w:r w:rsidR="00E855F9" w:rsidRPr="00E855F9">
        <w:rPr>
          <w:rFonts w:ascii="宋体" w:hAnsi="宋体" w:hint="eastAsia"/>
        </w:rPr>
        <w:t>1台</w:t>
      </w:r>
      <w:r w:rsidR="003847C4">
        <w:rPr>
          <w:rFonts w:ascii="宋体" w:hAnsi="宋体" w:hint="eastAsia"/>
        </w:rPr>
        <w:t>15</w:t>
      </w:r>
      <w:r w:rsidR="00EB0790">
        <w:rPr>
          <w:rFonts w:ascii="宋体" w:hAnsi="宋体" w:hint="eastAsia"/>
        </w:rPr>
        <w:t>k</w:t>
      </w:r>
      <w:r w:rsidR="00E855F9" w:rsidRPr="00E855F9">
        <w:rPr>
          <w:rFonts w:ascii="宋体" w:hAnsi="宋体" w:hint="eastAsia"/>
        </w:rPr>
        <w:t>W的负载设备用于</w:t>
      </w:r>
      <w:r w:rsidR="003847C4">
        <w:rPr>
          <w:rFonts w:ascii="宋体" w:hAnsi="宋体" w:hint="eastAsia"/>
        </w:rPr>
        <w:t>15</w:t>
      </w:r>
      <w:r w:rsidR="00EB0790">
        <w:rPr>
          <w:rFonts w:ascii="宋体" w:hAnsi="宋体" w:hint="eastAsia"/>
        </w:rPr>
        <w:t>k</w:t>
      </w:r>
      <w:r w:rsidR="00E855F9" w:rsidRPr="00E855F9">
        <w:rPr>
          <w:rFonts w:ascii="宋体" w:hAnsi="宋体" w:hint="eastAsia"/>
        </w:rPr>
        <w:t>W</w:t>
      </w:r>
      <w:r w:rsidR="004F7524">
        <w:rPr>
          <w:rFonts w:ascii="宋体" w:hAnsi="宋体" w:hint="eastAsia"/>
        </w:rPr>
        <w:t>及</w:t>
      </w:r>
      <w:r w:rsidR="00E855F9" w:rsidRPr="00E855F9">
        <w:rPr>
          <w:rFonts w:ascii="宋体" w:hAnsi="宋体" w:hint="eastAsia"/>
        </w:rPr>
        <w:t>以下机组的耐久实验；</w:t>
      </w:r>
      <w:r w:rsidR="003847C4">
        <w:rPr>
          <w:rFonts w:ascii="宋体" w:hAnsi="宋体" w:hint="eastAsia"/>
          <w:b/>
        </w:rPr>
        <w:t>15</w:t>
      </w:r>
      <w:r w:rsidR="00EB0790" w:rsidRPr="000F4503">
        <w:rPr>
          <w:rFonts w:ascii="宋体" w:hAnsi="宋体" w:hint="eastAsia"/>
          <w:b/>
        </w:rPr>
        <w:t>k</w:t>
      </w:r>
      <w:r w:rsidR="00375D2F" w:rsidRPr="000F4503">
        <w:rPr>
          <w:rFonts w:ascii="宋体" w:hAnsi="宋体" w:hint="eastAsia"/>
          <w:b/>
        </w:rPr>
        <w:t>W</w:t>
      </w:r>
      <w:r w:rsidR="00716D38">
        <w:rPr>
          <w:rFonts w:ascii="宋体" w:hAnsi="宋体" w:hint="eastAsia"/>
        </w:rPr>
        <w:t>负载</w:t>
      </w:r>
      <w:r w:rsidR="00E855F9">
        <w:rPr>
          <w:rFonts w:ascii="宋体" w:hAnsi="宋体" w:hint="eastAsia"/>
        </w:rPr>
        <w:t>设备</w:t>
      </w:r>
      <w:r w:rsidR="004614AA" w:rsidRPr="00247807">
        <w:rPr>
          <w:rFonts w:ascii="宋体" w:hAnsi="宋体" w:hint="eastAsia"/>
        </w:rPr>
        <w:t>需</w:t>
      </w:r>
      <w:r w:rsidR="00DF3EEA" w:rsidRPr="00247807">
        <w:rPr>
          <w:rFonts w:ascii="宋体" w:hAnsi="宋体" w:hint="eastAsia"/>
        </w:rPr>
        <w:t>满足以下要求:</w:t>
      </w:r>
    </w:p>
    <w:p w:rsidR="00195295" w:rsidRPr="00464F35" w:rsidRDefault="00195295" w:rsidP="00464F35">
      <w:pPr>
        <w:pStyle w:val="a4"/>
        <w:numPr>
          <w:ilvl w:val="0"/>
          <w:numId w:val="7"/>
        </w:numPr>
        <w:spacing w:line="360" w:lineRule="auto"/>
        <w:ind w:firstLineChars="0"/>
        <w:rPr>
          <w:rFonts w:ascii="宋体" w:hAnsi="宋体" w:cs="宋体"/>
          <w:b/>
          <w:color w:val="000000"/>
          <w:sz w:val="24"/>
        </w:rPr>
      </w:pPr>
      <w:r w:rsidRPr="00464F35">
        <w:rPr>
          <w:rFonts w:ascii="宋体" w:hAnsi="宋体" w:cs="宋体" w:hint="eastAsia"/>
          <w:b/>
          <w:color w:val="000000"/>
          <w:sz w:val="24"/>
        </w:rPr>
        <w:t>用途</w:t>
      </w:r>
    </w:p>
    <w:p w:rsidR="00772E17" w:rsidRPr="003C6DAB" w:rsidRDefault="00716D38" w:rsidP="003C6DAB">
      <w:pPr>
        <w:pStyle w:val="a4"/>
        <w:numPr>
          <w:ilvl w:val="0"/>
          <w:numId w:val="22"/>
        </w:numPr>
        <w:spacing w:line="360" w:lineRule="auto"/>
        <w:ind w:firstLineChars="0"/>
        <w:rPr>
          <w:rFonts w:ascii="宋体" w:hAnsi="宋体"/>
        </w:rPr>
      </w:pPr>
      <w:r w:rsidRPr="003C6DAB">
        <w:rPr>
          <w:rFonts w:ascii="宋体" w:hAnsi="宋体" w:hint="eastAsia"/>
        </w:rPr>
        <w:t>测试</w:t>
      </w:r>
      <w:r w:rsidR="00772E17" w:rsidRPr="003C6DAB">
        <w:rPr>
          <w:rFonts w:ascii="宋体" w:hAnsi="宋体" w:hint="eastAsia"/>
        </w:rPr>
        <w:t>单相</w:t>
      </w:r>
      <w:r w:rsidRPr="003C6DAB">
        <w:rPr>
          <w:rFonts w:ascii="宋体" w:hAnsi="宋体" w:hint="eastAsia"/>
        </w:rPr>
        <w:t>220V/110</w:t>
      </w:r>
      <w:r w:rsidR="00772E17" w:rsidRPr="003C6DAB">
        <w:rPr>
          <w:rFonts w:ascii="宋体" w:hAnsi="宋体" w:hint="eastAsia"/>
        </w:rPr>
        <w:t>V和三相380V工频</w:t>
      </w:r>
      <w:r w:rsidR="00397D29" w:rsidRPr="003C6DAB">
        <w:rPr>
          <w:rFonts w:ascii="宋体" w:hAnsi="宋体" w:hint="eastAsia"/>
        </w:rPr>
        <w:t>50H</w:t>
      </w:r>
      <w:r w:rsidR="003847C4">
        <w:rPr>
          <w:rFonts w:ascii="宋体" w:hAnsi="宋体" w:hint="eastAsia"/>
        </w:rPr>
        <w:t>z</w:t>
      </w:r>
      <w:r w:rsidR="00397D29" w:rsidRPr="003C6DAB">
        <w:rPr>
          <w:rFonts w:ascii="宋体" w:hAnsi="宋体" w:hint="eastAsia"/>
        </w:rPr>
        <w:t>、60H</w:t>
      </w:r>
      <w:r w:rsidR="003847C4">
        <w:rPr>
          <w:rFonts w:ascii="宋体" w:hAnsi="宋体" w:hint="eastAsia"/>
        </w:rPr>
        <w:t>z</w:t>
      </w:r>
      <w:r w:rsidR="00772E17" w:rsidRPr="003C6DAB">
        <w:rPr>
          <w:rFonts w:ascii="宋体" w:hAnsi="宋体" w:hint="eastAsia"/>
        </w:rPr>
        <w:t>发电机组</w:t>
      </w:r>
      <w:r w:rsidRPr="003C6DAB">
        <w:rPr>
          <w:rFonts w:ascii="宋体" w:hAnsi="宋体" w:hint="eastAsia"/>
        </w:rPr>
        <w:t>负载</w:t>
      </w:r>
      <w:r w:rsidR="00A02F5D">
        <w:rPr>
          <w:rFonts w:ascii="宋体" w:hAnsi="宋体" w:hint="eastAsia"/>
        </w:rPr>
        <w:t>。</w:t>
      </w:r>
    </w:p>
    <w:p w:rsidR="003C6DAB" w:rsidRDefault="00772E17" w:rsidP="003C6DAB">
      <w:pPr>
        <w:pStyle w:val="a4"/>
        <w:numPr>
          <w:ilvl w:val="0"/>
          <w:numId w:val="22"/>
        </w:numPr>
        <w:spacing w:line="360" w:lineRule="auto"/>
        <w:ind w:firstLineChars="0"/>
        <w:rPr>
          <w:rFonts w:ascii="宋体" w:hAnsi="宋体"/>
        </w:rPr>
      </w:pPr>
      <w:r w:rsidRPr="00397D29">
        <w:rPr>
          <w:rFonts w:ascii="宋体" w:hAnsi="宋体" w:hint="eastAsia"/>
        </w:rPr>
        <w:t>测试单相或三相发电机组的输出电压</w:t>
      </w:r>
      <w:r w:rsidR="00716D38" w:rsidRPr="00397D29">
        <w:rPr>
          <w:rFonts w:ascii="宋体" w:hAnsi="宋体" w:hint="eastAsia"/>
        </w:rPr>
        <w:t>（V）</w:t>
      </w:r>
      <w:r w:rsidRPr="00397D29">
        <w:rPr>
          <w:rFonts w:ascii="宋体" w:hAnsi="宋体" w:hint="eastAsia"/>
        </w:rPr>
        <w:t>、电流</w:t>
      </w:r>
      <w:r w:rsidR="00716D38" w:rsidRPr="00397D29">
        <w:rPr>
          <w:rFonts w:ascii="宋体" w:hAnsi="宋体" w:hint="eastAsia"/>
        </w:rPr>
        <w:t>（I）</w:t>
      </w:r>
      <w:r w:rsidRPr="00397D29">
        <w:rPr>
          <w:rFonts w:ascii="宋体" w:hAnsi="宋体" w:hint="eastAsia"/>
        </w:rPr>
        <w:t>、功率</w:t>
      </w:r>
      <w:r w:rsidR="00716D38" w:rsidRPr="00397D29">
        <w:rPr>
          <w:rFonts w:ascii="宋体" w:hAnsi="宋体" w:hint="eastAsia"/>
        </w:rPr>
        <w:t>（P）</w:t>
      </w:r>
      <w:r w:rsidRPr="00397D29">
        <w:rPr>
          <w:rFonts w:ascii="宋体" w:hAnsi="宋体" w:hint="eastAsia"/>
        </w:rPr>
        <w:t>、频率</w:t>
      </w:r>
      <w:r w:rsidR="00716D38" w:rsidRPr="00397D29">
        <w:rPr>
          <w:rFonts w:ascii="宋体" w:hAnsi="宋体" w:hint="eastAsia"/>
        </w:rPr>
        <w:t>（F）</w:t>
      </w:r>
      <w:r w:rsidR="00397D29">
        <w:rPr>
          <w:rFonts w:ascii="宋体" w:hAnsi="宋体" w:hint="eastAsia"/>
        </w:rPr>
        <w:t>、</w:t>
      </w:r>
      <w:r w:rsidR="00397D29" w:rsidRPr="00397D29">
        <w:rPr>
          <w:rFonts w:ascii="宋体" w:hAnsi="宋体" w:hint="eastAsia"/>
        </w:rPr>
        <w:t>功</w:t>
      </w:r>
    </w:p>
    <w:p w:rsidR="00397D29" w:rsidRDefault="00397D29" w:rsidP="003C6DAB">
      <w:pPr>
        <w:spacing w:line="360" w:lineRule="auto"/>
        <w:rPr>
          <w:rFonts w:ascii="宋体" w:hAnsi="宋体" w:hint="eastAsia"/>
        </w:rPr>
      </w:pPr>
      <w:r w:rsidRPr="003C6DAB">
        <w:rPr>
          <w:rFonts w:ascii="宋体" w:hAnsi="宋体" w:hint="eastAsia"/>
        </w:rPr>
        <w:t>率因数；三相采用三相四线制连接</w:t>
      </w:r>
      <w:r w:rsidR="00CB2235" w:rsidRPr="003C6DAB">
        <w:rPr>
          <w:rFonts w:ascii="宋体" w:hAnsi="宋体" w:hint="eastAsia"/>
        </w:rPr>
        <w:t>。</w:t>
      </w:r>
    </w:p>
    <w:p w:rsidR="000E74F2" w:rsidRDefault="000E74F2" w:rsidP="000E74F2">
      <w:pPr>
        <w:pStyle w:val="a4"/>
        <w:numPr>
          <w:ilvl w:val="0"/>
          <w:numId w:val="22"/>
        </w:numPr>
        <w:spacing w:line="360" w:lineRule="auto"/>
        <w:ind w:firstLineChars="0"/>
        <w:rPr>
          <w:rFonts w:ascii="宋体" w:hAnsi="宋体"/>
        </w:rPr>
      </w:pPr>
      <w:r w:rsidRPr="00A521C2">
        <w:rPr>
          <w:rFonts w:ascii="宋体" w:hAnsi="宋体" w:hint="eastAsia"/>
        </w:rPr>
        <w:t>测试直流12V负载的输出电压（V）、电流（I）、功率（P，0-300W），12V</w:t>
      </w:r>
      <w:r>
        <w:rPr>
          <w:rFonts w:ascii="宋体" w:hAnsi="宋体" w:hint="eastAsia"/>
        </w:rPr>
        <w:t>负载可</w:t>
      </w:r>
    </w:p>
    <w:p w:rsidR="000E74F2" w:rsidRPr="00A521C2" w:rsidRDefault="000E74F2" w:rsidP="000E74F2">
      <w:pPr>
        <w:spacing w:line="360" w:lineRule="auto"/>
        <w:rPr>
          <w:rFonts w:ascii="宋体" w:hAnsi="宋体"/>
        </w:rPr>
      </w:pPr>
      <w:r w:rsidRPr="00A521C2">
        <w:rPr>
          <w:rFonts w:ascii="宋体" w:hAnsi="宋体" w:hint="eastAsia"/>
        </w:rPr>
        <w:t>调。</w:t>
      </w:r>
      <w:r w:rsidRPr="00A521C2">
        <w:rPr>
          <w:rFonts w:ascii="宋体" w:hAnsi="宋体"/>
        </w:rPr>
        <w:t xml:space="preserve"> </w:t>
      </w:r>
    </w:p>
    <w:p w:rsidR="004614AA" w:rsidRPr="00397D29" w:rsidRDefault="004614AA" w:rsidP="004614AA">
      <w:pPr>
        <w:numPr>
          <w:ilvl w:val="0"/>
          <w:numId w:val="7"/>
        </w:numPr>
        <w:spacing w:line="360" w:lineRule="auto"/>
        <w:rPr>
          <w:rFonts w:ascii="宋体" w:hAnsi="宋体" w:cs="宋体"/>
          <w:b/>
          <w:color w:val="000000"/>
          <w:sz w:val="24"/>
        </w:rPr>
      </w:pPr>
      <w:r w:rsidRPr="00397D29">
        <w:rPr>
          <w:rFonts w:ascii="宋体" w:hAnsi="宋体" w:cs="宋体" w:hint="eastAsia"/>
          <w:b/>
          <w:color w:val="000000"/>
          <w:sz w:val="24"/>
        </w:rPr>
        <w:t>设备的使用环境：</w:t>
      </w:r>
    </w:p>
    <w:p w:rsidR="004614AA" w:rsidRDefault="000F4503"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稳定</w:t>
      </w:r>
      <w:r w:rsidR="004614AA">
        <w:rPr>
          <w:rFonts w:ascii="宋体" w:hAnsi="宋体" w:cs="宋体" w:hint="eastAsia"/>
          <w:color w:val="000000"/>
          <w:szCs w:val="21"/>
        </w:rPr>
        <w:t xml:space="preserve">电源：AC220/380V  </w:t>
      </w:r>
      <w:r>
        <w:rPr>
          <w:rFonts w:ascii="宋体" w:hAnsi="宋体" w:cs="宋体" w:hint="eastAsia"/>
          <w:color w:val="000000"/>
          <w:szCs w:val="21"/>
        </w:rPr>
        <w:t xml:space="preserve"> </w:t>
      </w:r>
      <w:r w:rsidR="004614AA">
        <w:rPr>
          <w:rFonts w:ascii="宋体" w:hAnsi="宋体" w:cs="宋体" w:hint="eastAsia"/>
          <w:color w:val="000000"/>
          <w:szCs w:val="21"/>
        </w:rPr>
        <w:t>50Hz</w:t>
      </w:r>
    </w:p>
    <w:p w:rsidR="004614AA" w:rsidRDefault="000F4503"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环境</w:t>
      </w:r>
      <w:r w:rsidR="004614AA">
        <w:rPr>
          <w:rFonts w:ascii="宋体" w:hAnsi="宋体" w:cs="宋体" w:hint="eastAsia"/>
          <w:color w:val="000000"/>
          <w:szCs w:val="21"/>
        </w:rPr>
        <w:t>湿度：≤85%RH</w:t>
      </w:r>
    </w:p>
    <w:p w:rsidR="004614AA" w:rsidRDefault="000F4503" w:rsidP="00C81024">
      <w:pPr>
        <w:pStyle w:val="a4"/>
        <w:numPr>
          <w:ilvl w:val="0"/>
          <w:numId w:val="33"/>
        </w:numPr>
        <w:spacing w:line="360" w:lineRule="auto"/>
        <w:ind w:firstLineChars="0"/>
        <w:rPr>
          <w:rFonts w:ascii="宋体" w:hAnsi="宋体" w:cs="宋体"/>
          <w:color w:val="000000"/>
          <w:szCs w:val="21"/>
        </w:rPr>
      </w:pPr>
      <w:r>
        <w:rPr>
          <w:rFonts w:ascii="宋体" w:hAnsi="宋体" w:cs="宋体" w:hint="eastAsia"/>
          <w:color w:val="000000"/>
          <w:szCs w:val="21"/>
        </w:rPr>
        <w:t>环境</w:t>
      </w:r>
      <w:r w:rsidR="004614AA">
        <w:rPr>
          <w:rFonts w:ascii="宋体" w:hAnsi="宋体" w:cs="宋体" w:hint="eastAsia"/>
          <w:color w:val="000000"/>
          <w:szCs w:val="21"/>
        </w:rPr>
        <w:t>温度：-10℃</w:t>
      </w:r>
      <w:r>
        <w:rPr>
          <w:rFonts w:ascii="宋体" w:hAnsi="宋体" w:cs="宋体" w:hint="eastAsia"/>
          <w:color w:val="000000"/>
          <w:szCs w:val="21"/>
        </w:rPr>
        <w:t>～</w:t>
      </w:r>
      <w:r w:rsidR="004614AA">
        <w:rPr>
          <w:rFonts w:ascii="宋体" w:hAnsi="宋体" w:cs="宋体" w:hint="eastAsia"/>
          <w:color w:val="000000"/>
          <w:szCs w:val="21"/>
        </w:rPr>
        <w:t>45℃</w:t>
      </w:r>
    </w:p>
    <w:p w:rsidR="00A11D0B" w:rsidRPr="006530FF" w:rsidRDefault="00464F35" w:rsidP="00464F35">
      <w:pPr>
        <w:pStyle w:val="a4"/>
        <w:numPr>
          <w:ilvl w:val="0"/>
          <w:numId w:val="7"/>
        </w:numPr>
        <w:spacing w:line="360" w:lineRule="auto"/>
        <w:ind w:firstLineChars="0"/>
        <w:rPr>
          <w:rFonts w:ascii="宋体" w:hAnsi="宋体" w:cs="宋体"/>
          <w:b/>
          <w:color w:val="000000"/>
          <w:sz w:val="24"/>
        </w:rPr>
      </w:pPr>
      <w:r w:rsidRPr="006530FF">
        <w:rPr>
          <w:rFonts w:ascii="宋体" w:hAnsi="宋体" w:cs="宋体" w:hint="eastAsia"/>
          <w:b/>
          <w:color w:val="000000"/>
          <w:sz w:val="24"/>
        </w:rPr>
        <w:t>系统要求</w:t>
      </w:r>
    </w:p>
    <w:p w:rsidR="00655654" w:rsidRPr="00EB0790" w:rsidRDefault="00655654" w:rsidP="00E46E28">
      <w:pPr>
        <w:pStyle w:val="a4"/>
        <w:numPr>
          <w:ilvl w:val="0"/>
          <w:numId w:val="35"/>
        </w:numPr>
        <w:spacing w:line="360" w:lineRule="auto"/>
        <w:ind w:firstLineChars="0"/>
        <w:rPr>
          <w:rFonts w:ascii="宋体" w:hAnsi="宋体"/>
          <w:b/>
        </w:rPr>
      </w:pPr>
      <w:r w:rsidRPr="00EB0790">
        <w:rPr>
          <w:rFonts w:ascii="宋体" w:hAnsi="宋体" w:hint="eastAsia"/>
          <w:b/>
        </w:rPr>
        <w:t>控制系统</w:t>
      </w:r>
    </w:p>
    <w:p w:rsidR="003C6DAB" w:rsidRDefault="00655654" w:rsidP="003C6DAB">
      <w:pPr>
        <w:pStyle w:val="a4"/>
        <w:numPr>
          <w:ilvl w:val="1"/>
          <w:numId w:val="38"/>
        </w:numPr>
        <w:spacing w:line="360" w:lineRule="auto"/>
        <w:ind w:firstLineChars="0"/>
        <w:rPr>
          <w:rFonts w:ascii="宋体" w:hAnsi="宋体"/>
        </w:rPr>
      </w:pPr>
      <w:r w:rsidRPr="004E5637">
        <w:rPr>
          <w:rFonts w:ascii="宋体" w:hAnsi="宋体" w:hint="eastAsia"/>
        </w:rPr>
        <w:t>控制</w:t>
      </w:r>
      <w:r w:rsidR="00716D38" w:rsidRPr="004E5637">
        <w:rPr>
          <w:rFonts w:ascii="宋体" w:hAnsi="宋体" w:hint="eastAsia"/>
        </w:rPr>
        <w:t>箱</w:t>
      </w:r>
      <w:r w:rsidRPr="004E5637">
        <w:rPr>
          <w:rFonts w:ascii="宋体" w:hAnsi="宋体" w:hint="eastAsia"/>
        </w:rPr>
        <w:t>构成的控制系统分为</w:t>
      </w:r>
      <w:r w:rsidR="003847C4">
        <w:rPr>
          <w:rFonts w:ascii="宋体" w:hAnsi="宋体" w:hint="eastAsia"/>
        </w:rPr>
        <w:t>10</w:t>
      </w:r>
      <w:r w:rsidRPr="004E5637">
        <w:rPr>
          <w:rFonts w:ascii="宋体" w:hAnsi="宋体" w:hint="eastAsia"/>
        </w:rPr>
        <w:t>档，对应</w:t>
      </w:r>
      <w:r w:rsidR="003847C4">
        <w:rPr>
          <w:rFonts w:ascii="宋体" w:hAnsi="宋体" w:hint="eastAsia"/>
        </w:rPr>
        <w:t>11</w:t>
      </w:r>
      <w:r w:rsidRPr="004E5637">
        <w:rPr>
          <w:rFonts w:ascii="宋体" w:hAnsi="宋体" w:hint="eastAsia"/>
        </w:rPr>
        <w:t>个加/卸载旋钮，分别为</w:t>
      </w:r>
      <w:r w:rsidR="008C4F6D">
        <w:rPr>
          <w:rFonts w:ascii="宋体" w:hAnsi="宋体" w:hint="eastAsia"/>
        </w:rPr>
        <w:t>1*</w:t>
      </w:r>
      <w:r w:rsidR="005A2E21">
        <w:rPr>
          <w:rFonts w:ascii="宋体" w:hAnsi="宋体" w:hint="eastAsia"/>
        </w:rPr>
        <w:t>1</w:t>
      </w:r>
      <w:r w:rsidR="00EB0790" w:rsidRPr="004E5637">
        <w:rPr>
          <w:rFonts w:ascii="宋体" w:hAnsi="宋体" w:hint="eastAsia"/>
        </w:rPr>
        <w:t>k</w:t>
      </w:r>
      <w:r w:rsidRPr="004E5637">
        <w:rPr>
          <w:rFonts w:ascii="宋体" w:hAnsi="宋体" w:hint="eastAsia"/>
        </w:rPr>
        <w:t>W可</w:t>
      </w:r>
    </w:p>
    <w:p w:rsidR="00655654" w:rsidRPr="003C6DAB" w:rsidRDefault="00655654" w:rsidP="003C6DAB">
      <w:pPr>
        <w:spacing w:line="360" w:lineRule="auto"/>
        <w:rPr>
          <w:rFonts w:ascii="宋体" w:hAnsi="宋体"/>
        </w:rPr>
      </w:pPr>
      <w:r w:rsidRPr="003C6DAB">
        <w:rPr>
          <w:rFonts w:ascii="宋体" w:hAnsi="宋体" w:hint="eastAsia"/>
        </w:rPr>
        <w:t>调档（通过调压器调节），</w:t>
      </w:r>
      <w:r w:rsidR="008C4F6D" w:rsidRPr="003C6DAB">
        <w:rPr>
          <w:rFonts w:ascii="宋体" w:hAnsi="宋体" w:hint="eastAsia"/>
        </w:rPr>
        <w:t>1*</w:t>
      </w:r>
      <w:r w:rsidR="005A2E21">
        <w:rPr>
          <w:rFonts w:ascii="宋体" w:hAnsi="宋体" w:hint="eastAsia"/>
        </w:rPr>
        <w:t>5</w:t>
      </w:r>
      <w:r w:rsidR="00EB0790" w:rsidRPr="003C6DAB">
        <w:rPr>
          <w:rFonts w:ascii="宋体" w:hAnsi="宋体" w:hint="eastAsia"/>
        </w:rPr>
        <w:t>k</w:t>
      </w:r>
      <w:r w:rsidRPr="003C6DAB">
        <w:rPr>
          <w:rFonts w:ascii="宋体" w:hAnsi="宋体" w:hint="eastAsia"/>
        </w:rPr>
        <w:t>W固定档，</w:t>
      </w:r>
      <w:r w:rsidR="005A2E21">
        <w:rPr>
          <w:rFonts w:ascii="宋体" w:hAnsi="宋体" w:hint="eastAsia"/>
        </w:rPr>
        <w:t>1</w:t>
      </w:r>
      <w:r w:rsidR="008C4F6D" w:rsidRPr="003C6DAB">
        <w:rPr>
          <w:rFonts w:ascii="宋体" w:hAnsi="宋体" w:hint="eastAsia"/>
        </w:rPr>
        <w:t>*</w:t>
      </w:r>
      <w:r w:rsidR="005A2E21">
        <w:rPr>
          <w:rFonts w:ascii="宋体" w:hAnsi="宋体" w:hint="eastAsia"/>
        </w:rPr>
        <w:t>3</w:t>
      </w:r>
      <w:r w:rsidR="00EB0790" w:rsidRPr="003C6DAB">
        <w:rPr>
          <w:rFonts w:ascii="宋体" w:hAnsi="宋体" w:hint="eastAsia"/>
        </w:rPr>
        <w:t>k</w:t>
      </w:r>
      <w:r w:rsidRPr="003C6DAB">
        <w:rPr>
          <w:rFonts w:ascii="宋体" w:hAnsi="宋体" w:hint="eastAsia"/>
        </w:rPr>
        <w:t>W</w:t>
      </w:r>
      <w:r w:rsidR="008C4F6D" w:rsidRPr="003C6DAB">
        <w:rPr>
          <w:rFonts w:ascii="宋体" w:hAnsi="宋体" w:hint="eastAsia"/>
        </w:rPr>
        <w:t>固定档，</w:t>
      </w:r>
      <w:r w:rsidR="005A2E21">
        <w:rPr>
          <w:rFonts w:ascii="宋体" w:hAnsi="宋体" w:hint="eastAsia"/>
        </w:rPr>
        <w:t>2</w:t>
      </w:r>
      <w:r w:rsidR="008C4F6D" w:rsidRPr="003C6DAB">
        <w:rPr>
          <w:rFonts w:ascii="宋体" w:hAnsi="宋体" w:hint="eastAsia"/>
        </w:rPr>
        <w:t>*</w:t>
      </w:r>
      <w:r w:rsidR="005A2E21">
        <w:rPr>
          <w:rFonts w:ascii="宋体" w:hAnsi="宋体" w:hint="eastAsia"/>
        </w:rPr>
        <w:t>2</w:t>
      </w:r>
      <w:r w:rsidR="00EB0790" w:rsidRPr="003C6DAB">
        <w:rPr>
          <w:rFonts w:ascii="宋体" w:hAnsi="宋体" w:hint="eastAsia"/>
        </w:rPr>
        <w:t>k</w:t>
      </w:r>
      <w:r w:rsidRPr="003C6DAB">
        <w:rPr>
          <w:rFonts w:ascii="宋体" w:hAnsi="宋体" w:hint="eastAsia"/>
        </w:rPr>
        <w:t>W固定档，</w:t>
      </w:r>
      <w:r w:rsidR="002367C6">
        <w:rPr>
          <w:rFonts w:ascii="宋体" w:hAnsi="宋体" w:hint="eastAsia"/>
        </w:rPr>
        <w:t>1</w:t>
      </w:r>
      <w:r w:rsidR="002367C6" w:rsidRPr="003C6DAB">
        <w:rPr>
          <w:rFonts w:ascii="宋体" w:hAnsi="宋体" w:hint="eastAsia"/>
        </w:rPr>
        <w:t>*</w:t>
      </w:r>
      <w:r w:rsidR="002367C6">
        <w:rPr>
          <w:rFonts w:ascii="宋体" w:hAnsi="宋体" w:hint="eastAsia"/>
        </w:rPr>
        <w:t>1</w:t>
      </w:r>
      <w:r w:rsidR="002367C6" w:rsidRPr="003C6DAB">
        <w:rPr>
          <w:rFonts w:ascii="宋体" w:hAnsi="宋体" w:hint="eastAsia"/>
        </w:rPr>
        <w:t>kW固定档</w:t>
      </w:r>
      <w:r w:rsidR="005A2E21" w:rsidRPr="003C6DAB">
        <w:rPr>
          <w:rFonts w:ascii="宋体" w:hAnsi="宋体" w:hint="eastAsia"/>
        </w:rPr>
        <w:t>1*</w:t>
      </w:r>
      <w:r w:rsidR="005A2E21">
        <w:rPr>
          <w:rFonts w:ascii="宋体" w:hAnsi="宋体" w:hint="eastAsia"/>
        </w:rPr>
        <w:t>0.5</w:t>
      </w:r>
      <w:r w:rsidR="005A2E21" w:rsidRPr="003C6DAB">
        <w:rPr>
          <w:rFonts w:ascii="宋体" w:hAnsi="宋体" w:hint="eastAsia"/>
        </w:rPr>
        <w:t>kW固定档，</w:t>
      </w:r>
      <w:r w:rsidR="005A2E21">
        <w:rPr>
          <w:rFonts w:ascii="宋体" w:hAnsi="宋体" w:hint="eastAsia"/>
        </w:rPr>
        <w:t>2</w:t>
      </w:r>
      <w:r w:rsidR="005A2E21" w:rsidRPr="003C6DAB">
        <w:rPr>
          <w:rFonts w:ascii="宋体" w:hAnsi="宋体" w:hint="eastAsia"/>
        </w:rPr>
        <w:t>*</w:t>
      </w:r>
      <w:r w:rsidR="005A2E21">
        <w:rPr>
          <w:rFonts w:ascii="宋体" w:hAnsi="宋体" w:hint="eastAsia"/>
        </w:rPr>
        <w:t>0.2</w:t>
      </w:r>
      <w:r w:rsidR="005A2E21" w:rsidRPr="003C6DAB">
        <w:rPr>
          <w:rFonts w:ascii="宋体" w:hAnsi="宋体" w:hint="eastAsia"/>
        </w:rPr>
        <w:t>kW固定档，</w:t>
      </w:r>
      <w:r w:rsidR="005A2E21">
        <w:rPr>
          <w:rFonts w:ascii="宋体" w:hAnsi="宋体" w:hint="eastAsia"/>
        </w:rPr>
        <w:t>1</w:t>
      </w:r>
      <w:r w:rsidR="005A2E21" w:rsidRPr="003C6DAB">
        <w:rPr>
          <w:rFonts w:ascii="宋体" w:hAnsi="宋体" w:hint="eastAsia"/>
        </w:rPr>
        <w:t>*</w:t>
      </w:r>
      <w:r w:rsidR="005A2E21">
        <w:rPr>
          <w:rFonts w:ascii="宋体" w:hAnsi="宋体" w:hint="eastAsia"/>
        </w:rPr>
        <w:t>0.1</w:t>
      </w:r>
      <w:r w:rsidR="005A2E21" w:rsidRPr="003C6DAB">
        <w:rPr>
          <w:rFonts w:ascii="宋体" w:hAnsi="宋体" w:hint="eastAsia"/>
        </w:rPr>
        <w:t>kW固定档</w:t>
      </w:r>
      <w:r w:rsidR="005A2E21">
        <w:rPr>
          <w:rFonts w:ascii="宋体" w:hAnsi="宋体" w:hint="eastAsia"/>
        </w:rPr>
        <w:t>；</w:t>
      </w:r>
      <w:r w:rsidRPr="003C6DAB">
        <w:rPr>
          <w:rFonts w:ascii="宋体" w:hAnsi="宋体" w:hint="eastAsia"/>
        </w:rPr>
        <w:t>配备档位开关，用于手动控制负载突加/卸控制。</w:t>
      </w:r>
    </w:p>
    <w:p w:rsidR="003C6DAB" w:rsidRDefault="00655654" w:rsidP="00DB6B8A">
      <w:pPr>
        <w:pStyle w:val="a4"/>
        <w:numPr>
          <w:ilvl w:val="1"/>
          <w:numId w:val="38"/>
        </w:numPr>
        <w:spacing w:line="360" w:lineRule="auto"/>
        <w:ind w:firstLineChars="0"/>
        <w:rPr>
          <w:rFonts w:ascii="宋体" w:hAnsi="宋体"/>
        </w:rPr>
      </w:pPr>
      <w:r w:rsidRPr="00C81024">
        <w:rPr>
          <w:rFonts w:ascii="宋体" w:hAnsi="宋体" w:hint="eastAsia"/>
        </w:rPr>
        <w:t>测试参数采用真有效值，</w:t>
      </w:r>
      <w:r w:rsidR="0068127B" w:rsidRPr="00C81024">
        <w:rPr>
          <w:rFonts w:ascii="宋体" w:hAnsi="宋体" w:hint="eastAsia"/>
        </w:rPr>
        <w:t>电压（</w:t>
      </w:r>
      <w:r w:rsidR="00C81024" w:rsidRPr="00C81024">
        <w:rPr>
          <w:rFonts w:ascii="宋体" w:hAnsi="宋体" w:hint="eastAsia"/>
        </w:rPr>
        <w:t>U</w:t>
      </w:r>
      <w:r w:rsidR="0068127B" w:rsidRPr="00C81024">
        <w:rPr>
          <w:rFonts w:ascii="宋体" w:hAnsi="宋体" w:hint="eastAsia"/>
        </w:rPr>
        <w:t>）、电流（I）、功率（P）、频率（F）</w:t>
      </w:r>
      <w:r w:rsidR="00DB6B8A">
        <w:rPr>
          <w:rFonts w:ascii="宋体" w:hAnsi="宋体" w:hint="eastAsia"/>
        </w:rPr>
        <w:t>、功率</w:t>
      </w:r>
    </w:p>
    <w:p w:rsidR="00655654" w:rsidRPr="003C6DAB" w:rsidRDefault="00DB6B8A" w:rsidP="005A2E21">
      <w:pPr>
        <w:spacing w:line="360" w:lineRule="auto"/>
        <w:rPr>
          <w:rFonts w:ascii="宋体" w:hAnsi="宋体"/>
        </w:rPr>
      </w:pPr>
      <w:r w:rsidRPr="005A2E21">
        <w:rPr>
          <w:rFonts w:ascii="宋体" w:hAnsi="宋体" w:hint="eastAsia"/>
        </w:rPr>
        <w:t>因数</w:t>
      </w:r>
      <w:r w:rsidR="00655654" w:rsidRPr="005A2E21">
        <w:rPr>
          <w:rFonts w:ascii="宋体" w:hAnsi="宋体" w:hint="eastAsia"/>
        </w:rPr>
        <w:t>通过面</w:t>
      </w:r>
      <w:r w:rsidR="004E5637" w:rsidRPr="005A2E21">
        <w:rPr>
          <w:rFonts w:ascii="宋体" w:hAnsi="宋体" w:hint="eastAsia"/>
        </w:rPr>
        <w:t>板</w:t>
      </w:r>
      <w:r w:rsidR="00655654" w:rsidRPr="005A2E21">
        <w:rPr>
          <w:rFonts w:ascii="宋体" w:hAnsi="宋体" w:hint="eastAsia"/>
        </w:rPr>
        <w:t>仪表显示</w:t>
      </w:r>
      <w:r w:rsidR="005A2E21" w:rsidRPr="005A2E21">
        <w:rPr>
          <w:rFonts w:ascii="宋体" w:hAnsi="宋体" w:hint="eastAsia"/>
        </w:rPr>
        <w:t>，</w:t>
      </w:r>
      <w:r w:rsidR="005A2E21" w:rsidRPr="00C81024">
        <w:rPr>
          <w:rFonts w:ascii="宋体" w:hAnsi="宋体" w:hint="eastAsia"/>
        </w:rPr>
        <w:t>电压（U）、电流（I）、功率（P）、频率（F）</w:t>
      </w:r>
      <w:r w:rsidR="005A2E21">
        <w:rPr>
          <w:rFonts w:ascii="宋体" w:hAnsi="宋体" w:hint="eastAsia"/>
        </w:rPr>
        <w:t>能在同一界面显示。</w:t>
      </w:r>
    </w:p>
    <w:p w:rsidR="00655654" w:rsidRPr="0068127B" w:rsidRDefault="00655654" w:rsidP="00E46E28">
      <w:pPr>
        <w:pStyle w:val="a4"/>
        <w:numPr>
          <w:ilvl w:val="0"/>
          <w:numId w:val="35"/>
        </w:numPr>
        <w:spacing w:line="360" w:lineRule="auto"/>
        <w:ind w:firstLineChars="0"/>
        <w:rPr>
          <w:rFonts w:ascii="宋体" w:hAnsi="宋体"/>
          <w:b/>
        </w:rPr>
      </w:pPr>
      <w:r w:rsidRPr="0068127B">
        <w:rPr>
          <w:rFonts w:ascii="宋体" w:hAnsi="宋体" w:hint="eastAsia"/>
          <w:b/>
        </w:rPr>
        <w:t>负载</w:t>
      </w:r>
      <w:r w:rsidRPr="0068127B">
        <w:rPr>
          <w:rFonts w:ascii="宋体" w:hAnsi="宋体"/>
          <w:b/>
        </w:rPr>
        <w:t>电阻</w:t>
      </w:r>
    </w:p>
    <w:p w:rsidR="00A02F5D" w:rsidRDefault="00655654" w:rsidP="00A02F5D">
      <w:pPr>
        <w:pStyle w:val="a4"/>
        <w:spacing w:line="360" w:lineRule="auto"/>
        <w:ind w:left="420" w:firstLineChars="0" w:firstLine="0"/>
        <w:rPr>
          <w:rFonts w:ascii="宋体" w:hAnsi="宋体"/>
        </w:rPr>
      </w:pPr>
      <w:r w:rsidRPr="00EB0790">
        <w:rPr>
          <w:rFonts w:ascii="宋体" w:hAnsi="宋体" w:hint="eastAsia"/>
        </w:rPr>
        <w:t>负载全部采用专用大功率高精度</w:t>
      </w:r>
      <w:r w:rsidRPr="00E46E28">
        <w:rPr>
          <w:rFonts w:ascii="宋体" w:hAnsi="宋体" w:hint="eastAsia"/>
          <w:b/>
        </w:rPr>
        <w:t>低温</w:t>
      </w:r>
      <w:r w:rsidR="0068127B" w:rsidRPr="00E46E28">
        <w:rPr>
          <w:rFonts w:ascii="宋体" w:hAnsi="宋体" w:hint="eastAsia"/>
          <w:b/>
        </w:rPr>
        <w:t>漂</w:t>
      </w:r>
      <w:r w:rsidRPr="00E46E28">
        <w:rPr>
          <w:rFonts w:ascii="宋体" w:hAnsi="宋体" w:hint="eastAsia"/>
          <w:b/>
        </w:rPr>
        <w:t>不锈钢负载电阻</w:t>
      </w:r>
      <w:r w:rsidRPr="00EB0790">
        <w:rPr>
          <w:rFonts w:ascii="宋体" w:hAnsi="宋体" w:hint="eastAsia"/>
        </w:rPr>
        <w:t>做负载，比其它</w:t>
      </w:r>
      <w:r w:rsidRPr="00DB6B8A">
        <w:rPr>
          <w:rFonts w:ascii="宋体" w:hAnsi="宋体" w:hint="eastAsia"/>
        </w:rPr>
        <w:t>如电热管，电</w:t>
      </w:r>
    </w:p>
    <w:p w:rsidR="00655654" w:rsidRPr="00A02F5D" w:rsidRDefault="00655654" w:rsidP="00A02F5D">
      <w:pPr>
        <w:spacing w:line="360" w:lineRule="auto"/>
        <w:rPr>
          <w:rFonts w:ascii="宋体" w:hAnsi="宋体"/>
        </w:rPr>
      </w:pPr>
      <w:r w:rsidRPr="00A02F5D">
        <w:rPr>
          <w:rFonts w:ascii="宋体" w:hAnsi="宋体" w:hint="eastAsia"/>
        </w:rPr>
        <w:t>热盘，电炉丝等作负载更稳定、温</w:t>
      </w:r>
      <w:r w:rsidR="0068127B" w:rsidRPr="00A02F5D">
        <w:rPr>
          <w:rFonts w:ascii="宋体" w:hAnsi="宋体" w:hint="eastAsia"/>
        </w:rPr>
        <w:t>漂</w:t>
      </w:r>
      <w:r w:rsidRPr="00A02F5D">
        <w:rPr>
          <w:rFonts w:ascii="宋体" w:hAnsi="宋体" w:hint="eastAsia"/>
        </w:rPr>
        <w:t>更小</w:t>
      </w:r>
      <w:r w:rsidR="0068127B" w:rsidRPr="00A02F5D">
        <w:rPr>
          <w:rFonts w:ascii="宋体" w:hAnsi="宋体" w:hint="eastAsia"/>
        </w:rPr>
        <w:t>，使用寿命更长等优点，其配线采用高温导线，</w:t>
      </w:r>
      <w:r w:rsidR="0068127B" w:rsidRPr="00A02F5D">
        <w:rPr>
          <w:rFonts w:ascii="宋体" w:hAnsi="宋体" w:hint="eastAsia"/>
        </w:rPr>
        <w:lastRenderedPageBreak/>
        <w:t>采用风扇强制散热，</w:t>
      </w:r>
      <w:r w:rsidRPr="00A02F5D">
        <w:rPr>
          <w:rFonts w:ascii="宋体" w:hAnsi="宋体" w:hint="eastAsia"/>
        </w:rPr>
        <w:t>该负载可长期安全、稳定的工作。</w:t>
      </w:r>
    </w:p>
    <w:p w:rsidR="00655654" w:rsidRPr="004E005A" w:rsidRDefault="00655654" w:rsidP="004E005A">
      <w:pPr>
        <w:pStyle w:val="a4"/>
        <w:numPr>
          <w:ilvl w:val="0"/>
          <w:numId w:val="35"/>
        </w:numPr>
        <w:spacing w:line="360" w:lineRule="auto"/>
        <w:ind w:firstLineChars="0"/>
        <w:rPr>
          <w:rFonts w:ascii="宋体" w:hAnsi="宋体"/>
          <w:b/>
        </w:rPr>
      </w:pPr>
      <w:r w:rsidRPr="004E005A">
        <w:rPr>
          <w:rFonts w:ascii="宋体" w:hAnsi="宋体" w:hint="eastAsia"/>
          <w:b/>
        </w:rPr>
        <w:t>测试电参数仪表</w:t>
      </w:r>
      <w:r w:rsidR="00DB6B8A" w:rsidRPr="004E005A">
        <w:rPr>
          <w:rFonts w:ascii="宋体" w:hAnsi="宋体" w:hint="eastAsia"/>
          <w:b/>
        </w:rPr>
        <w:t>（采用青智综合仪表）</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仪表选用真有效值电参数仪表，测试对象为工频单相/三相交流电信号，可同时显示电压U1、U2、U3，电流I1、I2、I3，功率</w:t>
      </w:r>
      <w:r w:rsidR="004F7524">
        <w:rPr>
          <w:rFonts w:ascii="宋体" w:hAnsi="宋体" w:hint="eastAsia"/>
        </w:rPr>
        <w:t>（P）</w:t>
      </w:r>
      <w:r w:rsidR="00412BDC">
        <w:rPr>
          <w:rFonts w:ascii="宋体" w:hAnsi="宋体" w:hint="eastAsia"/>
        </w:rPr>
        <w:t>、</w:t>
      </w:r>
      <w:r w:rsidR="00412BDC" w:rsidRPr="00054DC0">
        <w:rPr>
          <w:rFonts w:ascii="宋体" w:hAnsi="宋体" w:hint="eastAsia"/>
        </w:rPr>
        <w:t>功率因数</w:t>
      </w:r>
      <w:r w:rsidR="004F7524">
        <w:rPr>
          <w:rFonts w:ascii="宋体" w:hAnsi="宋体" w:hint="eastAsia"/>
        </w:rPr>
        <w:t>(PF)</w:t>
      </w:r>
      <w:r w:rsidRPr="008276BA">
        <w:rPr>
          <w:rFonts w:ascii="宋体" w:hAnsi="宋体" w:hint="eastAsia"/>
        </w:rPr>
        <w:t>。</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技术参数如下：</w:t>
      </w:r>
    </w:p>
    <w:p w:rsidR="008276BA" w:rsidRDefault="00655654" w:rsidP="008276BA">
      <w:pPr>
        <w:spacing w:line="360" w:lineRule="auto"/>
        <w:ind w:firstLineChars="200" w:firstLine="420"/>
        <w:rPr>
          <w:rFonts w:ascii="宋体" w:hAnsi="宋体"/>
        </w:rPr>
      </w:pPr>
      <w:r w:rsidRPr="008276BA">
        <w:rPr>
          <w:rFonts w:ascii="宋体" w:hAnsi="宋体" w:hint="eastAsia"/>
        </w:rPr>
        <w:t>电压测量：3×U (10—500VAC)，精度：±0.5</w:t>
      </w:r>
      <w:r w:rsidR="004E5637">
        <w:rPr>
          <w:rFonts w:ascii="宋体" w:hAnsi="宋体" w:hint="eastAsia"/>
        </w:rPr>
        <w:t>%</w:t>
      </w:r>
      <w:r w:rsidRPr="008276BA">
        <w:rPr>
          <w:rFonts w:ascii="宋体" w:hAnsi="宋体" w:hint="eastAsia"/>
        </w:rPr>
        <w:t>F.S</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电流测量：3×I( 0—100AAC)，</w:t>
      </w:r>
      <w:r w:rsidR="004E5637">
        <w:rPr>
          <w:rFonts w:ascii="宋体" w:hAnsi="宋体" w:hint="eastAsia"/>
        </w:rPr>
        <w:t xml:space="preserve"> </w:t>
      </w:r>
      <w:r w:rsidRPr="008276BA">
        <w:rPr>
          <w:rFonts w:ascii="宋体" w:hAnsi="宋体" w:hint="eastAsia"/>
        </w:rPr>
        <w:t>精度：±0.5</w:t>
      </w:r>
      <w:r w:rsidR="004E5637">
        <w:rPr>
          <w:rFonts w:ascii="宋体" w:hAnsi="宋体" w:hint="eastAsia"/>
        </w:rPr>
        <w:t>%</w:t>
      </w:r>
      <w:r w:rsidRPr="008276BA">
        <w:rPr>
          <w:rFonts w:ascii="宋体" w:hAnsi="宋体" w:hint="eastAsia"/>
        </w:rPr>
        <w:t>F.S</w:t>
      </w:r>
    </w:p>
    <w:p w:rsidR="00655654" w:rsidRPr="008276BA" w:rsidRDefault="00655654" w:rsidP="008276BA">
      <w:pPr>
        <w:spacing w:line="360" w:lineRule="auto"/>
        <w:ind w:firstLineChars="200" w:firstLine="420"/>
        <w:rPr>
          <w:rFonts w:ascii="宋体" w:hAnsi="宋体"/>
        </w:rPr>
      </w:pPr>
      <w:r w:rsidRPr="008276BA">
        <w:rPr>
          <w:rFonts w:ascii="宋体" w:hAnsi="宋体" w:hint="eastAsia"/>
        </w:rPr>
        <w:t>功率测量：U×I×PF</w:t>
      </w:r>
    </w:p>
    <w:p w:rsidR="00655654" w:rsidRPr="00EB0790" w:rsidRDefault="00655654" w:rsidP="00EB0790">
      <w:pPr>
        <w:pStyle w:val="a4"/>
        <w:spacing w:line="360" w:lineRule="auto"/>
        <w:ind w:left="420" w:firstLineChars="0" w:firstLine="0"/>
        <w:rPr>
          <w:rFonts w:ascii="宋体" w:hAnsi="宋体"/>
        </w:rPr>
      </w:pPr>
      <w:r w:rsidRPr="00EB0790">
        <w:rPr>
          <w:rFonts w:ascii="宋体" w:hAnsi="宋体" w:hint="eastAsia"/>
        </w:rPr>
        <w:t>频率表使用电压频率表，可测试10—500VAC单相电或三相电的A相频率。</w:t>
      </w:r>
    </w:p>
    <w:p w:rsidR="00655654" w:rsidRPr="008276BA" w:rsidRDefault="00655654" w:rsidP="004E5637">
      <w:pPr>
        <w:spacing w:line="360" w:lineRule="auto"/>
        <w:ind w:firstLineChars="200" w:firstLine="420"/>
        <w:rPr>
          <w:rFonts w:ascii="宋体" w:hAnsi="宋体"/>
        </w:rPr>
      </w:pPr>
      <w:r w:rsidRPr="008276BA">
        <w:rPr>
          <w:rFonts w:ascii="宋体" w:hAnsi="宋体" w:hint="eastAsia"/>
        </w:rPr>
        <w:t>测量范围：45—65Hz</w:t>
      </w:r>
      <w:r w:rsidR="004E5637" w:rsidRPr="008276BA">
        <w:rPr>
          <w:rFonts w:ascii="宋体" w:hAnsi="宋体" w:hint="eastAsia"/>
        </w:rPr>
        <w:t>，</w:t>
      </w:r>
      <w:r w:rsidR="004E5637">
        <w:rPr>
          <w:rFonts w:ascii="宋体" w:hAnsi="宋体" w:hint="eastAsia"/>
        </w:rPr>
        <w:t>精度：</w:t>
      </w:r>
      <w:r w:rsidR="004E5637">
        <w:rPr>
          <w:rFonts w:hint="eastAsia"/>
          <w:color w:val="000000"/>
          <w:szCs w:val="21"/>
          <w:shd w:val="clear" w:color="auto" w:fill="FFFFFF"/>
        </w:rPr>
        <w:t>±</w:t>
      </w:r>
      <w:r w:rsidR="004E5637">
        <w:rPr>
          <w:rFonts w:hint="eastAsia"/>
          <w:color w:val="000000"/>
          <w:szCs w:val="21"/>
          <w:shd w:val="clear" w:color="auto" w:fill="FFFFFF"/>
        </w:rPr>
        <w:t>0.1%F.S</w:t>
      </w:r>
    </w:p>
    <w:p w:rsidR="00655654" w:rsidRPr="008276BA" w:rsidRDefault="00655654" w:rsidP="004E005A">
      <w:pPr>
        <w:pStyle w:val="a4"/>
        <w:numPr>
          <w:ilvl w:val="0"/>
          <w:numId w:val="35"/>
        </w:numPr>
        <w:spacing w:line="360" w:lineRule="auto"/>
        <w:ind w:firstLineChars="0"/>
        <w:rPr>
          <w:rFonts w:ascii="宋体" w:hAnsi="宋体"/>
          <w:b/>
        </w:rPr>
      </w:pPr>
      <w:r w:rsidRPr="008276BA">
        <w:rPr>
          <w:rFonts w:ascii="宋体" w:hAnsi="宋体" w:hint="eastAsia"/>
          <w:b/>
        </w:rPr>
        <w:t>控制</w:t>
      </w:r>
      <w:r w:rsidR="00716D38" w:rsidRPr="008276BA">
        <w:rPr>
          <w:rFonts w:ascii="宋体" w:hAnsi="宋体" w:hint="eastAsia"/>
          <w:b/>
        </w:rPr>
        <w:t>箱</w:t>
      </w:r>
    </w:p>
    <w:p w:rsidR="003C6DAB" w:rsidRDefault="007A4552" w:rsidP="00B56EF7">
      <w:pPr>
        <w:pStyle w:val="a4"/>
        <w:numPr>
          <w:ilvl w:val="1"/>
          <w:numId w:val="39"/>
        </w:numPr>
        <w:spacing w:line="360" w:lineRule="auto"/>
        <w:ind w:firstLineChars="0"/>
        <w:rPr>
          <w:rFonts w:ascii="宋体" w:hAnsi="宋体"/>
        </w:rPr>
      </w:pPr>
      <w:r>
        <w:rPr>
          <w:rFonts w:ascii="宋体" w:hAnsi="宋体" w:hint="eastAsia"/>
        </w:rPr>
        <w:t xml:space="preserve">  </w:t>
      </w:r>
      <w:r w:rsidR="00655654" w:rsidRPr="007A4552">
        <w:rPr>
          <w:rFonts w:ascii="宋体" w:hAnsi="宋体" w:hint="eastAsia"/>
        </w:rPr>
        <w:t>控制</w:t>
      </w:r>
      <w:r w:rsidR="00716D38" w:rsidRPr="007A4552">
        <w:rPr>
          <w:rFonts w:ascii="宋体" w:hAnsi="宋体" w:hint="eastAsia"/>
        </w:rPr>
        <w:t>箱</w:t>
      </w:r>
      <w:r w:rsidR="00655654" w:rsidRPr="007A4552">
        <w:rPr>
          <w:rFonts w:ascii="宋体" w:hAnsi="宋体" w:hint="eastAsia"/>
        </w:rPr>
        <w:t>设计美观大方，体积小、可以移动、操作简洁方便。面板上配备显示仪</w:t>
      </w:r>
    </w:p>
    <w:p w:rsidR="00655654" w:rsidRPr="003C6DAB" w:rsidRDefault="00655654" w:rsidP="003C6DAB">
      <w:pPr>
        <w:spacing w:line="360" w:lineRule="auto"/>
        <w:rPr>
          <w:rFonts w:ascii="宋体" w:hAnsi="宋体"/>
        </w:rPr>
      </w:pPr>
      <w:r w:rsidRPr="003C6DAB">
        <w:rPr>
          <w:rFonts w:ascii="宋体" w:hAnsi="宋体" w:hint="eastAsia"/>
        </w:rPr>
        <w:t>表和手动档位开关，可通过手动档位开关进行各档加/卸载控制，并配备总负载手动档位开关，可进行突加/卸控制。</w:t>
      </w:r>
    </w:p>
    <w:p w:rsidR="003C6DAB" w:rsidRDefault="00B56EF7" w:rsidP="00436E24">
      <w:pPr>
        <w:pStyle w:val="a4"/>
        <w:numPr>
          <w:ilvl w:val="1"/>
          <w:numId w:val="39"/>
        </w:numPr>
        <w:spacing w:line="360" w:lineRule="auto"/>
        <w:ind w:firstLineChars="0"/>
        <w:rPr>
          <w:rFonts w:ascii="宋体" w:hAnsi="宋体"/>
        </w:rPr>
      </w:pPr>
      <w:r>
        <w:rPr>
          <w:rFonts w:ascii="宋体" w:hAnsi="宋体" w:hint="eastAsia"/>
        </w:rPr>
        <w:t xml:space="preserve">  </w:t>
      </w:r>
      <w:r w:rsidR="00655654" w:rsidRPr="004E5637">
        <w:rPr>
          <w:rFonts w:ascii="宋体" w:hAnsi="宋体" w:hint="eastAsia"/>
        </w:rPr>
        <w:t>负载</w:t>
      </w:r>
      <w:r w:rsidR="00716D38" w:rsidRPr="004E5637">
        <w:rPr>
          <w:rFonts w:ascii="宋体" w:hAnsi="宋体" w:hint="eastAsia"/>
        </w:rPr>
        <w:t>箱</w:t>
      </w:r>
      <w:r w:rsidR="00655654" w:rsidRPr="004E5637">
        <w:rPr>
          <w:rFonts w:ascii="宋体" w:hAnsi="宋体" w:hint="eastAsia"/>
        </w:rPr>
        <w:t>依据电阻的尺寸及散热效果定制，外形美观，采用风扇</w:t>
      </w:r>
      <w:r w:rsidR="0039286D">
        <w:rPr>
          <w:rFonts w:ascii="宋体" w:hAnsi="宋体" w:hint="eastAsia"/>
        </w:rPr>
        <w:t>（轴流风扇）</w:t>
      </w:r>
      <w:r w:rsidR="00655654" w:rsidRPr="004E5637">
        <w:rPr>
          <w:rFonts w:ascii="宋体" w:hAnsi="宋体" w:hint="eastAsia"/>
        </w:rPr>
        <w:t>强</w:t>
      </w:r>
    </w:p>
    <w:p w:rsidR="00655654" w:rsidRPr="003C6DAB" w:rsidRDefault="00655654" w:rsidP="003C6DAB">
      <w:pPr>
        <w:spacing w:line="360" w:lineRule="auto"/>
        <w:rPr>
          <w:rFonts w:ascii="宋体" w:hAnsi="宋体"/>
        </w:rPr>
      </w:pPr>
      <w:r w:rsidRPr="003C6DAB">
        <w:rPr>
          <w:rFonts w:ascii="宋体" w:hAnsi="宋体" w:hint="eastAsia"/>
        </w:rPr>
        <w:t>制风冷负载电阻，具有较好的散热能力。</w:t>
      </w:r>
    </w:p>
    <w:p w:rsidR="00912B90" w:rsidRPr="00CB2235" w:rsidRDefault="00CB2235" w:rsidP="00CB2235">
      <w:pPr>
        <w:pStyle w:val="a4"/>
        <w:numPr>
          <w:ilvl w:val="1"/>
          <w:numId w:val="39"/>
        </w:numPr>
        <w:spacing w:line="360" w:lineRule="auto"/>
        <w:ind w:firstLineChars="0"/>
        <w:rPr>
          <w:rFonts w:ascii="宋体" w:hAnsi="宋体"/>
        </w:rPr>
      </w:pPr>
      <w:r>
        <w:rPr>
          <w:rFonts w:ascii="宋体" w:hAnsi="宋体" w:hint="eastAsia"/>
        </w:rPr>
        <w:t xml:space="preserve">  </w:t>
      </w:r>
      <w:r w:rsidR="001B501D" w:rsidRPr="00CB2235">
        <w:rPr>
          <w:rFonts w:ascii="宋体" w:hAnsi="宋体" w:hint="eastAsia"/>
        </w:rPr>
        <w:t>负载电阻散发热量可通过尾气风机排出。</w:t>
      </w:r>
    </w:p>
    <w:p w:rsidR="00CB2235" w:rsidRDefault="00CB2235" w:rsidP="00CB2235">
      <w:pPr>
        <w:pStyle w:val="a4"/>
        <w:numPr>
          <w:ilvl w:val="1"/>
          <w:numId w:val="39"/>
        </w:numPr>
        <w:spacing w:line="360" w:lineRule="auto"/>
        <w:ind w:firstLineChars="0"/>
        <w:rPr>
          <w:rFonts w:ascii="宋体" w:hAnsi="宋体"/>
        </w:rPr>
      </w:pPr>
      <w:r>
        <w:rPr>
          <w:rFonts w:ascii="宋体" w:hAnsi="宋体" w:hint="eastAsia"/>
        </w:rPr>
        <w:t xml:space="preserve">  负载箱上</w:t>
      </w:r>
      <w:r w:rsidRPr="00397D29">
        <w:rPr>
          <w:rFonts w:ascii="宋体" w:hAnsi="宋体" w:hint="eastAsia"/>
        </w:rPr>
        <w:t>同时安装插座和大电流接线柱，配单相、三相</w:t>
      </w:r>
      <w:r>
        <w:rPr>
          <w:rFonts w:ascii="宋体" w:hAnsi="宋体" w:hint="eastAsia"/>
        </w:rPr>
        <w:t>负载箱</w:t>
      </w:r>
      <w:r w:rsidR="003C6DAB">
        <w:rPr>
          <w:rFonts w:ascii="宋体" w:hAnsi="宋体" w:hint="eastAsia"/>
        </w:rPr>
        <w:t>到发电机组测</w:t>
      </w:r>
      <w:r w:rsidRPr="00397D29">
        <w:rPr>
          <w:rFonts w:ascii="宋体" w:hAnsi="宋体" w:hint="eastAsia"/>
        </w:rPr>
        <w:t>连</w:t>
      </w:r>
    </w:p>
    <w:p w:rsidR="00CB2235" w:rsidRPr="00CB2235" w:rsidRDefault="00CB2235" w:rsidP="00436E24">
      <w:pPr>
        <w:spacing w:line="360" w:lineRule="auto"/>
        <w:rPr>
          <w:rFonts w:ascii="宋体" w:hAnsi="宋体"/>
        </w:rPr>
      </w:pPr>
      <w:r w:rsidRPr="00CB2235">
        <w:rPr>
          <w:rFonts w:ascii="宋体" w:hAnsi="宋体" w:hint="eastAsia"/>
        </w:rPr>
        <w:t>接线1.5-2米</w:t>
      </w:r>
      <w:r w:rsidR="0055252B">
        <w:rPr>
          <w:rFonts w:ascii="宋体" w:hAnsi="宋体" w:hint="eastAsia"/>
        </w:rPr>
        <w:t>3根</w:t>
      </w:r>
      <w:r w:rsidRPr="00CB2235">
        <w:rPr>
          <w:rFonts w:ascii="宋体" w:hAnsi="宋体" w:hint="eastAsia"/>
        </w:rPr>
        <w:t>。</w:t>
      </w:r>
    </w:p>
    <w:p w:rsidR="00655654" w:rsidRPr="00655654" w:rsidRDefault="00775D66" w:rsidP="00655654">
      <w:pPr>
        <w:pStyle w:val="a4"/>
        <w:numPr>
          <w:ilvl w:val="0"/>
          <w:numId w:val="7"/>
        </w:numPr>
        <w:spacing w:line="360" w:lineRule="auto"/>
        <w:ind w:firstLineChars="0"/>
        <w:rPr>
          <w:rFonts w:ascii="宋体" w:hAnsi="宋体" w:cs="宋体"/>
          <w:b/>
          <w:color w:val="000000"/>
          <w:sz w:val="24"/>
        </w:rPr>
      </w:pPr>
      <w:r>
        <w:rPr>
          <w:rFonts w:ascii="宋体" w:hAnsi="宋体" w:cs="宋体" w:hint="eastAsia"/>
          <w:b/>
          <w:color w:val="000000"/>
          <w:sz w:val="24"/>
        </w:rPr>
        <w:t>设备安装、调试</w:t>
      </w:r>
    </w:p>
    <w:p w:rsidR="00655654" w:rsidRPr="00775D66" w:rsidRDefault="00775D66" w:rsidP="00775D66">
      <w:pPr>
        <w:pStyle w:val="a4"/>
        <w:numPr>
          <w:ilvl w:val="0"/>
          <w:numId w:val="40"/>
        </w:numPr>
        <w:spacing w:line="360" w:lineRule="auto"/>
        <w:ind w:firstLineChars="0"/>
        <w:rPr>
          <w:rFonts w:ascii="宋体" w:hAnsi="宋体" w:cs="宋体"/>
          <w:color w:val="000000"/>
          <w:szCs w:val="21"/>
        </w:rPr>
      </w:pPr>
      <w:r w:rsidRPr="00775D66">
        <w:rPr>
          <w:rFonts w:ascii="宋体" w:hAnsi="宋体" w:cs="宋体" w:hint="eastAsia"/>
          <w:color w:val="000000"/>
          <w:szCs w:val="21"/>
        </w:rPr>
        <w:t>需提供技术资料</w:t>
      </w:r>
    </w:p>
    <w:p w:rsidR="00775D66" w:rsidRDefault="00775D66" w:rsidP="007C197A">
      <w:pPr>
        <w:spacing w:line="360" w:lineRule="auto"/>
        <w:ind w:firstLineChars="200" w:firstLine="420"/>
        <w:rPr>
          <w:rFonts w:ascii="宋体" w:hAnsi="宋体" w:cs="宋体"/>
          <w:color w:val="000000"/>
          <w:szCs w:val="21"/>
        </w:rPr>
      </w:pPr>
      <w:r>
        <w:rPr>
          <w:rFonts w:ascii="宋体" w:hAnsi="宋体" w:cs="宋体" w:hint="eastAsia"/>
          <w:color w:val="000000"/>
          <w:szCs w:val="21"/>
        </w:rPr>
        <w:t>乙方应在</w:t>
      </w:r>
      <w:r w:rsidR="00B56EF7">
        <w:rPr>
          <w:rFonts w:ascii="宋体" w:hAnsi="宋体" w:cs="宋体" w:hint="eastAsia"/>
          <w:color w:val="000000"/>
          <w:szCs w:val="21"/>
        </w:rPr>
        <w:t>设备</w:t>
      </w:r>
      <w:r w:rsidR="00B56EF7" w:rsidRPr="00B56EF7">
        <w:rPr>
          <w:rFonts w:ascii="宋体" w:hAnsi="宋体" w:cs="宋体" w:hint="eastAsia"/>
          <w:color w:val="000000"/>
          <w:szCs w:val="21"/>
        </w:rPr>
        <w:t>安装</w:t>
      </w:r>
      <w:r w:rsidRPr="008276BA">
        <w:rPr>
          <w:rFonts w:ascii="宋体" w:hAnsi="宋体" w:cs="宋体" w:hint="eastAsia"/>
          <w:color w:val="000000"/>
          <w:szCs w:val="21"/>
        </w:rPr>
        <w:t>时提供设备使用说明书（用户手册）书面文档和电子版。内容包括：</w:t>
      </w:r>
    </w:p>
    <w:p w:rsidR="00775D66" w:rsidRDefault="00775D66" w:rsidP="0040326B">
      <w:pPr>
        <w:spacing w:line="360" w:lineRule="auto"/>
        <w:ind w:firstLineChars="200" w:firstLine="420"/>
        <w:rPr>
          <w:rFonts w:ascii="宋体" w:hAnsi="宋体" w:cs="宋体"/>
          <w:color w:val="000000"/>
          <w:szCs w:val="21"/>
        </w:rPr>
      </w:pPr>
      <w:r w:rsidRPr="008276BA">
        <w:rPr>
          <w:rFonts w:ascii="宋体" w:hAnsi="宋体" w:cs="宋体" w:hint="eastAsia"/>
          <w:color w:val="000000"/>
          <w:szCs w:val="21"/>
        </w:rPr>
        <w:t>（1）、工作原理、操作规程、维护保养、故障现象及处理、主要元器件明细表（含型号规格、数量、品牌、生产厂家等）、易损件清单、易损件零件加工图等；</w:t>
      </w:r>
    </w:p>
    <w:p w:rsidR="00775D66" w:rsidRDefault="00775D66" w:rsidP="00775D66">
      <w:pPr>
        <w:spacing w:line="360" w:lineRule="auto"/>
        <w:ind w:leftChars="200" w:left="420"/>
        <w:rPr>
          <w:rFonts w:ascii="宋体" w:hAnsi="宋体" w:cs="宋体"/>
          <w:color w:val="000000"/>
          <w:szCs w:val="21"/>
        </w:rPr>
      </w:pPr>
      <w:r w:rsidRPr="008276BA">
        <w:rPr>
          <w:rFonts w:ascii="宋体" w:hAnsi="宋体" w:cs="宋体" w:hint="eastAsia"/>
          <w:color w:val="000000"/>
          <w:szCs w:val="21"/>
        </w:rPr>
        <w:t>（2）、系统控制软件或应用程序软件安装说明和使用说明、机床数据参数设置说明等；（3）、电气（路）系统（框）图、原理图（含元件注释）、接线图及元器件布置（位置）</w:t>
      </w:r>
    </w:p>
    <w:p w:rsidR="00775D66" w:rsidRDefault="00775D66" w:rsidP="00775D66">
      <w:pPr>
        <w:spacing w:line="360" w:lineRule="auto"/>
        <w:rPr>
          <w:rFonts w:ascii="宋体" w:hAnsi="宋体" w:cs="宋体"/>
          <w:color w:val="000000"/>
          <w:szCs w:val="21"/>
        </w:rPr>
      </w:pPr>
      <w:r w:rsidRPr="008276BA">
        <w:rPr>
          <w:rFonts w:ascii="宋体" w:hAnsi="宋体" w:cs="宋体" w:hint="eastAsia"/>
          <w:color w:val="000000"/>
          <w:szCs w:val="21"/>
        </w:rPr>
        <w:lastRenderedPageBreak/>
        <w:t>图等；</w:t>
      </w:r>
    </w:p>
    <w:p w:rsidR="00B6072D" w:rsidRDefault="00775D66" w:rsidP="00B6072D">
      <w:pPr>
        <w:spacing w:line="360" w:lineRule="auto"/>
        <w:ind w:leftChars="200" w:left="420"/>
        <w:rPr>
          <w:rFonts w:ascii="宋体" w:hAnsi="宋体" w:cs="宋体"/>
          <w:color w:val="000000"/>
          <w:szCs w:val="21"/>
        </w:rPr>
      </w:pPr>
      <w:r w:rsidRPr="008276BA">
        <w:rPr>
          <w:rFonts w:ascii="宋体" w:hAnsi="宋体" w:cs="宋体" w:hint="eastAsia"/>
          <w:color w:val="000000"/>
          <w:szCs w:val="21"/>
        </w:rPr>
        <w:t>（4）、机械原理图（含主要零部件图）、气动原理图、液压原理图等</w:t>
      </w:r>
      <w:r w:rsidR="00B56EF7">
        <w:rPr>
          <w:rFonts w:ascii="宋体" w:hAnsi="宋体" w:cs="宋体" w:hint="eastAsia"/>
          <w:color w:val="000000"/>
          <w:szCs w:val="21"/>
        </w:rPr>
        <w:t>；</w:t>
      </w:r>
      <w:r w:rsidR="00B6072D">
        <w:rPr>
          <w:rFonts w:ascii="宋体" w:hAnsi="宋体" w:cs="宋体" w:hint="eastAsia"/>
          <w:color w:val="000000"/>
          <w:szCs w:val="21"/>
        </w:rPr>
        <w:t>说明</w:t>
      </w:r>
      <w:r w:rsidRPr="008276BA">
        <w:rPr>
          <w:rFonts w:ascii="宋体" w:hAnsi="宋体" w:cs="宋体" w:hint="eastAsia"/>
          <w:color w:val="000000"/>
          <w:szCs w:val="21"/>
        </w:rPr>
        <w:t>书一起交给</w:t>
      </w:r>
    </w:p>
    <w:p w:rsidR="00775D66" w:rsidRDefault="00775D66" w:rsidP="00B6072D">
      <w:pPr>
        <w:spacing w:line="360" w:lineRule="auto"/>
        <w:rPr>
          <w:rFonts w:ascii="宋体" w:hAnsi="宋体" w:cs="宋体"/>
          <w:color w:val="000000"/>
          <w:szCs w:val="21"/>
        </w:rPr>
      </w:pPr>
      <w:r w:rsidRPr="008276BA">
        <w:rPr>
          <w:rFonts w:ascii="宋体" w:hAnsi="宋体" w:cs="宋体" w:hint="eastAsia"/>
          <w:color w:val="000000"/>
          <w:szCs w:val="21"/>
        </w:rPr>
        <w:t>甲方</w:t>
      </w:r>
      <w:r w:rsidR="00B56EF7">
        <w:rPr>
          <w:rFonts w:ascii="宋体" w:hAnsi="宋体" w:cs="宋体" w:hint="eastAsia"/>
          <w:color w:val="000000"/>
          <w:szCs w:val="21"/>
        </w:rPr>
        <w:t>；</w:t>
      </w:r>
    </w:p>
    <w:p w:rsidR="00775D66" w:rsidRDefault="00775D66" w:rsidP="00775D66">
      <w:pPr>
        <w:spacing w:line="360" w:lineRule="auto"/>
        <w:ind w:firstLineChars="200" w:firstLine="420"/>
        <w:rPr>
          <w:rFonts w:ascii="宋体" w:hAnsi="宋体"/>
          <w:bCs/>
          <w:color w:val="000000"/>
          <w:szCs w:val="21"/>
        </w:rPr>
      </w:pPr>
      <w:r>
        <w:rPr>
          <w:rFonts w:ascii="宋体" w:hAnsi="宋体" w:cs="宋体" w:hint="eastAsia"/>
          <w:color w:val="000000"/>
          <w:szCs w:val="21"/>
        </w:rPr>
        <w:t>（</w:t>
      </w:r>
      <w:r w:rsidR="00B6072D">
        <w:rPr>
          <w:rFonts w:ascii="宋体" w:hAnsi="宋体" w:cs="宋体" w:hint="eastAsia"/>
          <w:color w:val="000000"/>
          <w:szCs w:val="21"/>
        </w:rPr>
        <w:t>5</w:t>
      </w:r>
      <w:r w:rsidRPr="008276BA">
        <w:rPr>
          <w:rFonts w:ascii="宋体" w:hAnsi="宋体" w:cs="宋体" w:hint="eastAsia"/>
          <w:color w:val="000000"/>
          <w:szCs w:val="21"/>
        </w:rPr>
        <w:t>）</w:t>
      </w:r>
      <w:r w:rsidR="007C197A">
        <w:rPr>
          <w:rFonts w:ascii="宋体" w:hAnsi="宋体" w:cs="宋体" w:hint="eastAsia"/>
          <w:color w:val="000000"/>
          <w:szCs w:val="21"/>
        </w:rPr>
        <w:t>、</w:t>
      </w:r>
      <w:r w:rsidRPr="008276BA">
        <w:rPr>
          <w:rFonts w:ascii="宋体" w:hAnsi="宋体" w:hint="eastAsia"/>
          <w:bCs/>
          <w:color w:val="000000"/>
          <w:szCs w:val="21"/>
        </w:rPr>
        <w:t>提供其它标准件</w:t>
      </w:r>
      <w:r w:rsidR="008D5AC0">
        <w:rPr>
          <w:rFonts w:ascii="宋体" w:hAnsi="宋体" w:hint="eastAsia"/>
          <w:bCs/>
          <w:color w:val="000000"/>
          <w:szCs w:val="21"/>
        </w:rPr>
        <w:t>及测试仪表</w:t>
      </w:r>
      <w:r w:rsidRPr="008276BA">
        <w:rPr>
          <w:rFonts w:ascii="宋体" w:hAnsi="宋体" w:hint="eastAsia"/>
          <w:bCs/>
          <w:color w:val="000000"/>
          <w:szCs w:val="21"/>
        </w:rPr>
        <w:t>的合格证及使用</w:t>
      </w:r>
      <w:r w:rsidR="008D5AC0">
        <w:rPr>
          <w:rFonts w:ascii="宋体" w:hAnsi="宋体" w:hint="eastAsia"/>
          <w:bCs/>
          <w:color w:val="000000"/>
          <w:szCs w:val="21"/>
        </w:rPr>
        <w:t>说明</w:t>
      </w:r>
      <w:r>
        <w:rPr>
          <w:rFonts w:ascii="宋体" w:hAnsi="宋体" w:hint="eastAsia"/>
          <w:bCs/>
          <w:color w:val="000000"/>
          <w:szCs w:val="21"/>
        </w:rPr>
        <w:t>书</w:t>
      </w:r>
      <w:r w:rsidR="00B56EF7">
        <w:rPr>
          <w:rFonts w:ascii="宋体" w:hAnsi="宋体" w:hint="eastAsia"/>
          <w:bCs/>
          <w:color w:val="000000"/>
          <w:szCs w:val="21"/>
        </w:rPr>
        <w:t>。</w:t>
      </w:r>
    </w:p>
    <w:p w:rsidR="00775D66" w:rsidRDefault="00775D66" w:rsidP="007C197A">
      <w:pPr>
        <w:pStyle w:val="a4"/>
        <w:numPr>
          <w:ilvl w:val="0"/>
          <w:numId w:val="40"/>
        </w:numPr>
        <w:spacing w:line="360" w:lineRule="auto"/>
        <w:ind w:firstLineChars="0"/>
        <w:rPr>
          <w:rFonts w:ascii="宋体" w:hAnsi="宋体"/>
          <w:bCs/>
          <w:color w:val="000000"/>
          <w:szCs w:val="21"/>
        </w:rPr>
      </w:pPr>
      <w:r>
        <w:rPr>
          <w:rFonts w:ascii="宋体" w:hAnsi="宋体" w:hint="eastAsia"/>
          <w:bCs/>
          <w:color w:val="000000"/>
          <w:szCs w:val="21"/>
        </w:rPr>
        <w:t>安装调试</w:t>
      </w:r>
    </w:p>
    <w:p w:rsidR="00775D66" w:rsidRPr="008276BA" w:rsidRDefault="00775D66" w:rsidP="00775D66">
      <w:pPr>
        <w:spacing w:line="360" w:lineRule="auto"/>
        <w:ind w:firstLineChars="200" w:firstLine="420"/>
        <w:rPr>
          <w:rFonts w:ascii="宋体" w:hAnsi="宋体" w:cs="宋体"/>
          <w:color w:val="000000"/>
          <w:szCs w:val="21"/>
        </w:rPr>
      </w:pPr>
      <w:r w:rsidRPr="00775D66">
        <w:rPr>
          <w:rFonts w:ascii="宋体" w:hAnsi="宋体" w:cs="宋体" w:hint="eastAsia"/>
          <w:color w:val="000000"/>
          <w:szCs w:val="21"/>
        </w:rPr>
        <w:t>设备满足合同和技术协议相应要求</w:t>
      </w:r>
      <w:r>
        <w:rPr>
          <w:rFonts w:ascii="宋体" w:hAnsi="宋体" w:cs="宋体" w:hint="eastAsia"/>
          <w:color w:val="000000"/>
          <w:szCs w:val="21"/>
        </w:rPr>
        <w:t>后</w:t>
      </w:r>
      <w:r w:rsidRPr="00775D66">
        <w:rPr>
          <w:rFonts w:ascii="宋体" w:hAnsi="宋体" w:cs="宋体" w:hint="eastAsia"/>
          <w:color w:val="000000"/>
          <w:szCs w:val="21"/>
        </w:rPr>
        <w:t>进行设备安装调试，需在</w:t>
      </w:r>
      <w:r>
        <w:rPr>
          <w:rFonts w:ascii="宋体" w:hAnsi="宋体" w:cs="宋体" w:hint="eastAsia"/>
          <w:color w:val="000000"/>
          <w:szCs w:val="21"/>
        </w:rPr>
        <w:t>15</w:t>
      </w:r>
      <w:r w:rsidRPr="00775D66">
        <w:rPr>
          <w:rFonts w:ascii="宋体" w:hAnsi="宋体" w:cs="宋体" w:hint="eastAsia"/>
          <w:color w:val="000000"/>
          <w:szCs w:val="21"/>
        </w:rPr>
        <w:t>日内完成对设备的安装、调试和检测，并对调试运行整个过程进行技术指导并应选派专业人员进行示范操作，将设备性能、参数调至最佳状态。</w:t>
      </w:r>
    </w:p>
    <w:p w:rsidR="00655654" w:rsidRPr="00655654" w:rsidRDefault="00655654" w:rsidP="00655654">
      <w:pPr>
        <w:pStyle w:val="a4"/>
        <w:numPr>
          <w:ilvl w:val="0"/>
          <w:numId w:val="7"/>
        </w:numPr>
        <w:spacing w:line="360" w:lineRule="auto"/>
        <w:ind w:firstLineChars="0"/>
        <w:rPr>
          <w:rFonts w:ascii="宋体" w:hAnsi="宋体" w:cs="宋体"/>
          <w:b/>
          <w:color w:val="000000"/>
          <w:sz w:val="24"/>
        </w:rPr>
      </w:pPr>
      <w:r w:rsidRPr="00655654">
        <w:rPr>
          <w:rFonts w:ascii="宋体" w:hAnsi="宋体" w:cs="宋体" w:hint="eastAsia"/>
          <w:b/>
          <w:color w:val="000000"/>
          <w:sz w:val="24"/>
        </w:rPr>
        <w:t>技术培训</w:t>
      </w:r>
    </w:p>
    <w:p w:rsidR="003C6DAB" w:rsidRDefault="00655654" w:rsidP="003C6DAB">
      <w:pPr>
        <w:pStyle w:val="a4"/>
        <w:numPr>
          <w:ilvl w:val="0"/>
          <w:numId w:val="43"/>
        </w:numPr>
        <w:spacing w:line="360" w:lineRule="auto"/>
        <w:ind w:firstLineChars="0"/>
        <w:rPr>
          <w:rFonts w:ascii="宋体" w:hAnsi="宋体" w:cs="宋体"/>
          <w:color w:val="000000"/>
          <w:szCs w:val="21"/>
        </w:rPr>
      </w:pPr>
      <w:r w:rsidRPr="008276BA">
        <w:rPr>
          <w:rFonts w:ascii="宋体" w:hAnsi="宋体" w:cs="宋体" w:hint="eastAsia"/>
          <w:color w:val="000000"/>
          <w:szCs w:val="21"/>
        </w:rPr>
        <w:t>乙方应</w:t>
      </w:r>
      <w:r w:rsidR="003C6DAB">
        <w:rPr>
          <w:rFonts w:ascii="宋体" w:hAnsi="宋体" w:cs="宋体" w:hint="eastAsia"/>
          <w:color w:val="000000"/>
          <w:szCs w:val="21"/>
        </w:rPr>
        <w:t>负责设备安装、调试和检测，并对调试运行整个过程进行技术指导并应</w:t>
      </w:r>
      <w:r w:rsidRPr="008276BA">
        <w:rPr>
          <w:rFonts w:ascii="宋体" w:hAnsi="宋体" w:cs="宋体" w:hint="eastAsia"/>
          <w:color w:val="000000"/>
          <w:szCs w:val="21"/>
        </w:rPr>
        <w:t>派</w:t>
      </w:r>
    </w:p>
    <w:p w:rsidR="00655654" w:rsidRPr="003C6DAB" w:rsidRDefault="00655654" w:rsidP="003C6DAB">
      <w:pPr>
        <w:spacing w:line="360" w:lineRule="auto"/>
        <w:rPr>
          <w:rFonts w:ascii="宋体" w:hAnsi="宋体" w:cs="宋体"/>
          <w:color w:val="000000"/>
          <w:szCs w:val="21"/>
        </w:rPr>
      </w:pPr>
      <w:r w:rsidRPr="003C6DAB">
        <w:rPr>
          <w:rFonts w:ascii="宋体" w:hAnsi="宋体" w:cs="宋体" w:hint="eastAsia"/>
          <w:color w:val="000000"/>
          <w:szCs w:val="21"/>
        </w:rPr>
        <w:t>专业人员进行示范操作，将设备性能、参数调至最佳状态。</w:t>
      </w:r>
    </w:p>
    <w:p w:rsidR="003C6DAB" w:rsidRDefault="00655654" w:rsidP="003C6DAB">
      <w:pPr>
        <w:pStyle w:val="a4"/>
        <w:numPr>
          <w:ilvl w:val="0"/>
          <w:numId w:val="43"/>
        </w:numPr>
        <w:spacing w:line="360" w:lineRule="auto"/>
        <w:ind w:firstLineChars="0"/>
        <w:rPr>
          <w:rFonts w:ascii="宋体" w:hAnsi="宋体" w:cs="宋体"/>
          <w:color w:val="000000"/>
          <w:szCs w:val="21"/>
        </w:rPr>
      </w:pPr>
      <w:r w:rsidRPr="008276BA">
        <w:rPr>
          <w:rFonts w:ascii="宋体" w:hAnsi="宋体" w:cs="宋体" w:hint="eastAsia"/>
          <w:color w:val="000000"/>
          <w:szCs w:val="21"/>
        </w:rPr>
        <w:t>乙方负责在设备安装调试和试运行期间，对甲方操作人员和维修人员免费提供技</w:t>
      </w:r>
    </w:p>
    <w:p w:rsidR="00655654" w:rsidRPr="003C6DAB" w:rsidRDefault="00655654" w:rsidP="003C6DAB">
      <w:pPr>
        <w:spacing w:line="360" w:lineRule="auto"/>
        <w:rPr>
          <w:rFonts w:ascii="宋体" w:hAnsi="宋体" w:cs="宋体"/>
          <w:color w:val="000000"/>
          <w:szCs w:val="21"/>
        </w:rPr>
      </w:pPr>
      <w:r w:rsidRPr="003C6DAB">
        <w:rPr>
          <w:rFonts w:ascii="宋体" w:hAnsi="宋体" w:cs="宋体" w:hint="eastAsia"/>
          <w:color w:val="000000"/>
          <w:szCs w:val="21"/>
        </w:rPr>
        <w:t>术培训，培训内容包括理论课程及现场实际操作训练，使操作者能够明确意识到按安全操作的重要性</w:t>
      </w:r>
      <w:r w:rsidR="0078014F" w:rsidRPr="003C6DAB">
        <w:rPr>
          <w:rFonts w:ascii="宋体" w:hAnsi="宋体" w:cs="宋体" w:hint="eastAsia"/>
          <w:color w:val="000000"/>
          <w:szCs w:val="21"/>
        </w:rPr>
        <w:t>；</w:t>
      </w:r>
      <w:r w:rsidRPr="003C6DAB">
        <w:rPr>
          <w:rFonts w:ascii="宋体" w:hAnsi="宋体" w:cs="宋体" w:hint="eastAsia"/>
          <w:color w:val="000000"/>
          <w:szCs w:val="21"/>
        </w:rPr>
        <w:t>对操作人员讲解清楚设备的维修保养方法，设备的结构特征，正确的操作方法，</w:t>
      </w:r>
      <w:r w:rsidR="0078014F" w:rsidRPr="003C6DAB">
        <w:rPr>
          <w:rFonts w:ascii="宋体" w:hAnsi="宋体" w:cs="宋体" w:hint="eastAsia"/>
          <w:color w:val="000000"/>
          <w:szCs w:val="21"/>
        </w:rPr>
        <w:t>及</w:t>
      </w:r>
      <w:r w:rsidRPr="003C6DAB">
        <w:rPr>
          <w:rFonts w:ascii="宋体" w:hAnsi="宋体" w:cs="宋体" w:hint="eastAsia"/>
          <w:color w:val="000000"/>
          <w:szCs w:val="21"/>
        </w:rPr>
        <w:t>操作设备时的安全守则，</w:t>
      </w:r>
      <w:r w:rsidR="0078014F" w:rsidRPr="003C6DAB">
        <w:rPr>
          <w:rFonts w:ascii="宋体" w:hAnsi="宋体" w:cs="宋体" w:hint="eastAsia"/>
          <w:color w:val="000000"/>
          <w:szCs w:val="21"/>
        </w:rPr>
        <w:t>使</w:t>
      </w:r>
      <w:r w:rsidRPr="003C6DAB">
        <w:rPr>
          <w:rFonts w:ascii="宋体" w:hAnsi="宋体" w:cs="宋体" w:hint="eastAsia"/>
          <w:color w:val="000000"/>
          <w:szCs w:val="21"/>
        </w:rPr>
        <w:t>甲方操作人员能独立操作，基本掌握设置、使用和维护保养技术，甲方维修人员能</w:t>
      </w:r>
      <w:r w:rsidR="0078014F" w:rsidRPr="003C6DAB">
        <w:rPr>
          <w:rFonts w:ascii="宋体" w:hAnsi="宋体" w:cs="宋体" w:hint="eastAsia"/>
          <w:color w:val="000000"/>
          <w:szCs w:val="21"/>
        </w:rPr>
        <w:t>达到</w:t>
      </w:r>
      <w:r w:rsidRPr="003C6DAB">
        <w:rPr>
          <w:rFonts w:ascii="宋体" w:hAnsi="宋体" w:cs="宋体" w:hint="eastAsia"/>
          <w:color w:val="000000"/>
          <w:szCs w:val="21"/>
        </w:rPr>
        <w:t>对设备进行日常维护，排除一般设备故障。</w:t>
      </w:r>
    </w:p>
    <w:p w:rsidR="0078014F" w:rsidRPr="0078014F" w:rsidRDefault="00895ACC" w:rsidP="0078014F">
      <w:pPr>
        <w:pStyle w:val="a4"/>
        <w:numPr>
          <w:ilvl w:val="0"/>
          <w:numId w:val="7"/>
        </w:numPr>
        <w:spacing w:line="360" w:lineRule="auto"/>
        <w:ind w:firstLineChars="0"/>
        <w:rPr>
          <w:rFonts w:ascii="宋体" w:hAnsi="宋体" w:cs="宋体"/>
          <w:b/>
          <w:color w:val="000000"/>
          <w:sz w:val="24"/>
        </w:rPr>
      </w:pPr>
      <w:r>
        <w:rPr>
          <w:rFonts w:ascii="宋体" w:hAnsi="宋体" w:cs="宋体" w:hint="eastAsia"/>
          <w:b/>
          <w:color w:val="000000"/>
          <w:sz w:val="24"/>
        </w:rPr>
        <w:t>设备</w:t>
      </w:r>
      <w:r w:rsidR="0078014F" w:rsidRPr="0078014F">
        <w:rPr>
          <w:rFonts w:ascii="宋体" w:hAnsi="宋体" w:cs="宋体" w:hint="eastAsia"/>
          <w:b/>
          <w:color w:val="000000"/>
          <w:sz w:val="24"/>
        </w:rPr>
        <w:t>验收</w:t>
      </w:r>
    </w:p>
    <w:p w:rsidR="0078014F" w:rsidRPr="00895ACC" w:rsidRDefault="003C6DAB" w:rsidP="003C6DAB">
      <w:pPr>
        <w:pStyle w:val="a4"/>
        <w:numPr>
          <w:ilvl w:val="0"/>
          <w:numId w:val="44"/>
        </w:numPr>
        <w:spacing w:line="360" w:lineRule="auto"/>
        <w:ind w:firstLineChars="0"/>
        <w:rPr>
          <w:rFonts w:ascii="宋体" w:hAnsi="宋体" w:cs="宋体"/>
          <w:color w:val="000000"/>
          <w:szCs w:val="21"/>
        </w:rPr>
      </w:pPr>
      <w:r>
        <w:rPr>
          <w:rFonts w:ascii="宋体" w:hAnsi="宋体" w:cs="宋体" w:hint="eastAsia"/>
          <w:color w:val="000000"/>
          <w:szCs w:val="21"/>
        </w:rPr>
        <w:t> </w:t>
      </w:r>
      <w:r w:rsidR="0078014F" w:rsidRPr="00895ACC">
        <w:rPr>
          <w:rFonts w:ascii="宋体" w:hAnsi="宋体" w:cs="宋体" w:hint="eastAsia"/>
          <w:color w:val="000000"/>
          <w:szCs w:val="21"/>
        </w:rPr>
        <w:t>满足上述全部功能和要求，设备正常运行。</w:t>
      </w:r>
    </w:p>
    <w:p w:rsidR="003C6DAB" w:rsidRDefault="0078014F" w:rsidP="003C6DAB">
      <w:pPr>
        <w:pStyle w:val="a4"/>
        <w:numPr>
          <w:ilvl w:val="0"/>
          <w:numId w:val="44"/>
        </w:numPr>
        <w:spacing w:line="360" w:lineRule="auto"/>
        <w:ind w:firstLineChars="0"/>
        <w:rPr>
          <w:rFonts w:ascii="宋体" w:hAnsi="宋体" w:cs="宋体"/>
          <w:color w:val="000000"/>
          <w:szCs w:val="21"/>
        </w:rPr>
      </w:pPr>
      <w:r w:rsidRPr="00895ACC">
        <w:rPr>
          <w:rFonts w:ascii="宋体" w:hAnsi="宋体" w:cs="宋体" w:hint="eastAsia"/>
          <w:color w:val="000000"/>
          <w:szCs w:val="21"/>
        </w:rPr>
        <w:t> </w:t>
      </w:r>
      <w:r w:rsidR="00775D66" w:rsidRPr="00895ACC">
        <w:rPr>
          <w:rFonts w:ascii="宋体" w:hAnsi="宋体" w:cs="宋体" w:hint="eastAsia"/>
          <w:color w:val="000000"/>
          <w:szCs w:val="21"/>
        </w:rPr>
        <w:t>设备累积</w:t>
      </w:r>
      <w:r w:rsidRPr="00895ACC">
        <w:rPr>
          <w:rFonts w:ascii="宋体" w:hAnsi="宋体" w:cs="宋体" w:hint="eastAsia"/>
          <w:color w:val="000000"/>
          <w:szCs w:val="21"/>
        </w:rPr>
        <w:t xml:space="preserve">试运行 </w:t>
      </w:r>
      <w:r w:rsidR="00775D66" w:rsidRPr="00895ACC">
        <w:rPr>
          <w:rFonts w:ascii="宋体" w:hAnsi="宋体" w:cs="宋体" w:hint="eastAsia"/>
          <w:color w:val="000000"/>
          <w:szCs w:val="21"/>
        </w:rPr>
        <w:t>3</w:t>
      </w:r>
      <w:r w:rsidR="005A2E21">
        <w:rPr>
          <w:rFonts w:ascii="宋体" w:hAnsi="宋体" w:cs="宋体" w:hint="eastAsia"/>
          <w:color w:val="000000"/>
          <w:szCs w:val="21"/>
        </w:rPr>
        <w:t>00</w:t>
      </w:r>
      <w:r w:rsidRPr="00895ACC">
        <w:rPr>
          <w:rFonts w:ascii="宋体" w:hAnsi="宋体" w:cs="宋体" w:hint="eastAsia"/>
          <w:color w:val="000000"/>
          <w:szCs w:val="21"/>
        </w:rPr>
        <w:t xml:space="preserve">小时，机械故障次数≤ 2 次且排除故障时间不大于 </w:t>
      </w:r>
      <w:r w:rsidR="00895ACC" w:rsidRPr="00895ACC">
        <w:rPr>
          <w:rFonts w:ascii="宋体" w:hAnsi="宋体" w:cs="宋体" w:hint="eastAsia"/>
          <w:color w:val="000000"/>
          <w:szCs w:val="21"/>
        </w:rPr>
        <w:t>90</w:t>
      </w:r>
      <w:r w:rsidRPr="00895ACC">
        <w:rPr>
          <w:rFonts w:ascii="宋体" w:hAnsi="宋体" w:cs="宋体" w:hint="eastAsia"/>
          <w:color w:val="000000"/>
          <w:szCs w:val="21"/>
        </w:rPr>
        <w:t xml:space="preserve"> 分</w:t>
      </w:r>
    </w:p>
    <w:p w:rsidR="0078014F" w:rsidRPr="003C6DAB" w:rsidRDefault="0078014F" w:rsidP="003C6DAB">
      <w:pPr>
        <w:spacing w:line="360" w:lineRule="auto"/>
        <w:rPr>
          <w:rFonts w:ascii="宋体" w:hAnsi="宋体" w:cs="宋体"/>
          <w:color w:val="000000"/>
          <w:szCs w:val="21"/>
        </w:rPr>
      </w:pPr>
      <w:r w:rsidRPr="003C6DAB">
        <w:rPr>
          <w:rFonts w:ascii="宋体" w:hAnsi="宋体" w:cs="宋体" w:hint="eastAsia"/>
          <w:color w:val="000000"/>
          <w:szCs w:val="21"/>
        </w:rPr>
        <w:t>钟；电气与自动控制故障≤ 2 次且排除故障时间不大于 90 分钟。</w:t>
      </w:r>
    </w:p>
    <w:p w:rsidR="0024427D" w:rsidRDefault="0078014F" w:rsidP="0078014F">
      <w:pPr>
        <w:pStyle w:val="a4"/>
        <w:widowControl/>
        <w:shd w:val="clear" w:color="auto" w:fill="FFFFFF"/>
        <w:spacing w:line="360" w:lineRule="auto"/>
        <w:ind w:left="420" w:firstLineChars="0" w:firstLine="0"/>
        <w:rPr>
          <w:rFonts w:ascii="宋体" w:hAnsi="宋体" w:cs="宋体"/>
          <w:color w:val="000000"/>
          <w:szCs w:val="21"/>
        </w:rPr>
      </w:pPr>
      <w:r w:rsidRPr="0078014F">
        <w:rPr>
          <w:rFonts w:ascii="宋体" w:hAnsi="宋体" w:cs="宋体" w:hint="eastAsia"/>
          <w:color w:val="000000"/>
          <w:szCs w:val="21"/>
        </w:rPr>
        <w:t>说明：故障排除时间不超过30分钟的故障不纳入以上次数和时间统计，但此类故障不</w:t>
      </w:r>
    </w:p>
    <w:p w:rsidR="0078014F" w:rsidRPr="0024427D" w:rsidRDefault="0078014F" w:rsidP="0024427D">
      <w:pPr>
        <w:widowControl/>
        <w:shd w:val="clear" w:color="auto" w:fill="FFFFFF"/>
        <w:spacing w:line="360" w:lineRule="auto"/>
        <w:rPr>
          <w:rFonts w:ascii="宋体" w:hAnsi="宋体" w:cs="宋体"/>
          <w:color w:val="000000"/>
          <w:szCs w:val="21"/>
        </w:rPr>
      </w:pPr>
      <w:r w:rsidRPr="0024427D">
        <w:rPr>
          <w:rFonts w:ascii="宋体" w:hAnsi="宋体" w:cs="宋体" w:hint="eastAsia"/>
          <w:color w:val="000000"/>
          <w:szCs w:val="21"/>
        </w:rPr>
        <w:t>允许超过10次。</w:t>
      </w:r>
    </w:p>
    <w:p w:rsidR="00655654" w:rsidRPr="00895ACC" w:rsidRDefault="0078014F" w:rsidP="003C6DAB">
      <w:pPr>
        <w:pStyle w:val="a4"/>
        <w:numPr>
          <w:ilvl w:val="0"/>
          <w:numId w:val="44"/>
        </w:numPr>
        <w:spacing w:line="360" w:lineRule="auto"/>
        <w:ind w:firstLineChars="0"/>
        <w:rPr>
          <w:rFonts w:ascii="宋体" w:hAnsi="宋体" w:cs="宋体"/>
          <w:color w:val="000000"/>
          <w:szCs w:val="21"/>
        </w:rPr>
      </w:pPr>
      <w:r w:rsidRPr="00895ACC">
        <w:rPr>
          <w:rFonts w:ascii="宋体" w:hAnsi="宋体" w:cs="宋体" w:hint="eastAsia"/>
          <w:color w:val="000000"/>
          <w:szCs w:val="21"/>
        </w:rPr>
        <w:t>设备完成比对试验，采用同样品不同设备进行对比，测试结果误差≤1%内</w:t>
      </w:r>
      <w:r w:rsidR="00895ACC" w:rsidRPr="00895ACC">
        <w:rPr>
          <w:rFonts w:ascii="宋体" w:hAnsi="宋体" w:cs="宋体" w:hint="eastAsia"/>
          <w:color w:val="000000"/>
          <w:szCs w:val="21"/>
        </w:rPr>
        <w:t>。</w:t>
      </w:r>
      <w:r w:rsidR="00655654" w:rsidRPr="00363BB5">
        <w:rPr>
          <w:rFonts w:ascii="宋体" w:hAnsi="宋体" w:cs="宋体" w:hint="eastAsia"/>
          <w:color w:val="000000"/>
          <w:sz w:val="24"/>
        </w:rPr>
        <w:t xml:space="preserve">                               </w:t>
      </w:r>
    </w:p>
    <w:p w:rsidR="0065080A" w:rsidRPr="006530FF" w:rsidRDefault="0065080A" w:rsidP="00363BB5">
      <w:pPr>
        <w:pStyle w:val="a4"/>
        <w:numPr>
          <w:ilvl w:val="0"/>
          <w:numId w:val="7"/>
        </w:numPr>
        <w:spacing w:line="360" w:lineRule="auto"/>
        <w:ind w:firstLineChars="0"/>
        <w:rPr>
          <w:rFonts w:ascii="宋体" w:hAnsi="宋体" w:cs="宋体"/>
          <w:b/>
          <w:color w:val="000000"/>
          <w:sz w:val="24"/>
        </w:rPr>
      </w:pPr>
      <w:r w:rsidRPr="006530FF">
        <w:rPr>
          <w:rFonts w:ascii="宋体" w:hAnsi="宋体" w:cs="宋体" w:hint="eastAsia"/>
          <w:b/>
          <w:color w:val="000000"/>
          <w:sz w:val="24"/>
        </w:rPr>
        <w:t>质保期</w:t>
      </w:r>
    </w:p>
    <w:p w:rsidR="0065080A" w:rsidRPr="003C6DAB" w:rsidRDefault="0065080A" w:rsidP="003C6DAB">
      <w:pPr>
        <w:spacing w:line="360" w:lineRule="auto"/>
        <w:ind w:firstLineChars="200" w:firstLine="420"/>
        <w:jc w:val="left"/>
        <w:rPr>
          <w:rFonts w:ascii="宋体" w:hAnsi="宋体" w:cs="宋体"/>
          <w:color w:val="000000"/>
          <w:szCs w:val="21"/>
        </w:rPr>
      </w:pPr>
      <w:r w:rsidRPr="003C6DAB">
        <w:rPr>
          <w:rFonts w:ascii="宋体" w:hAnsi="宋体" w:cs="宋体" w:hint="eastAsia"/>
          <w:color w:val="000000"/>
          <w:szCs w:val="21"/>
        </w:rPr>
        <w:t>设备质保期</w:t>
      </w:r>
      <w:r w:rsidRPr="003C6DAB">
        <w:rPr>
          <w:rFonts w:ascii="宋体" w:hAnsi="宋体" w:cs="宋体" w:hint="eastAsia"/>
          <w:color w:val="000000"/>
          <w:szCs w:val="21"/>
          <w:u w:val="single" w:color="FFFFFF"/>
        </w:rPr>
        <w:t>24</w:t>
      </w:r>
      <w:r w:rsidRPr="003C6DAB">
        <w:rPr>
          <w:rFonts w:ascii="宋体" w:hAnsi="宋体" w:cs="宋体" w:hint="eastAsia"/>
          <w:color w:val="000000"/>
          <w:szCs w:val="21"/>
        </w:rPr>
        <w:t>个月，从设备通过终验收合格之日算</w:t>
      </w:r>
      <w:r w:rsidR="00A9013E" w:rsidRPr="003C6DAB">
        <w:rPr>
          <w:rFonts w:ascii="宋体" w:hAnsi="宋体" w:cs="宋体" w:hint="eastAsia"/>
          <w:color w:val="000000"/>
          <w:szCs w:val="21"/>
        </w:rPr>
        <w:t>起</w:t>
      </w:r>
      <w:r w:rsidRPr="003C6DAB">
        <w:rPr>
          <w:rFonts w:ascii="宋体" w:hAnsi="宋体" w:cs="宋体" w:hint="eastAsia"/>
          <w:color w:val="000000"/>
          <w:szCs w:val="21"/>
        </w:rPr>
        <w:t>。</w:t>
      </w:r>
    </w:p>
    <w:p w:rsidR="009147C4" w:rsidRPr="008321E6" w:rsidRDefault="009147C4" w:rsidP="009147C4">
      <w:pPr>
        <w:spacing w:line="360" w:lineRule="auto"/>
        <w:ind w:firstLine="405"/>
        <w:jc w:val="left"/>
        <w:rPr>
          <w:rFonts w:ascii="宋体" w:hAnsi="宋体"/>
          <w:color w:val="000000"/>
          <w:szCs w:val="21"/>
        </w:rPr>
      </w:pPr>
    </w:p>
    <w:sectPr w:rsidR="009147C4" w:rsidRPr="008321E6" w:rsidSect="004358AB">
      <w:headerReference w:type="default" r:id="rId8"/>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4810" w:rsidRPr="002044E5" w:rsidRDefault="00DC4810" w:rsidP="009A5A09">
      <w:pPr>
        <w:rPr>
          <w:rFonts w:ascii="Tahoma" w:hAnsi="Tahoma" w:cs="Tahoma"/>
          <w:sz w:val="24"/>
        </w:rPr>
      </w:pPr>
      <w:r>
        <w:separator/>
      </w:r>
    </w:p>
  </w:endnote>
  <w:endnote w:type="continuationSeparator" w:id="1">
    <w:p w:rsidR="00DC4810" w:rsidRPr="002044E5" w:rsidRDefault="00DC4810" w:rsidP="009A5A09">
      <w:pPr>
        <w:rPr>
          <w:rFonts w:ascii="Tahoma" w:hAnsi="Tahoma" w:cs="Tahoma"/>
          <w:sz w:val="24"/>
        </w:rPr>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4810" w:rsidRPr="002044E5" w:rsidRDefault="00DC4810" w:rsidP="009A5A09">
      <w:pPr>
        <w:rPr>
          <w:rFonts w:ascii="Tahoma" w:hAnsi="Tahoma" w:cs="Tahoma"/>
          <w:sz w:val="24"/>
        </w:rPr>
      </w:pPr>
      <w:r>
        <w:separator/>
      </w:r>
    </w:p>
  </w:footnote>
  <w:footnote w:type="continuationSeparator" w:id="1">
    <w:p w:rsidR="00DC4810" w:rsidRPr="002044E5" w:rsidRDefault="00DC4810" w:rsidP="009A5A09">
      <w:pPr>
        <w:rPr>
          <w:rFonts w:ascii="Tahoma" w:hAnsi="Tahoma" w:cs="Tahoma"/>
          <w:sz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503" w:rsidRDefault="000F4503" w:rsidP="00A02F5D">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0000000F"/>
    <w:lvl w:ilvl="0">
      <w:start w:val="1"/>
      <w:numFmt w:val="decimal"/>
      <w:lvlText w:val="%1."/>
      <w:lvlJc w:val="left"/>
      <w:pPr>
        <w:tabs>
          <w:tab w:val="num" w:pos="425"/>
        </w:tabs>
        <w:ind w:left="425" w:hanging="425"/>
      </w:pPr>
      <w:rPr>
        <w:rFonts w:ascii="宋体" w:eastAsia="宋体" w:hAnsi="宋体" w:cs="Times New Roman"/>
        <w:sz w:val="24"/>
        <w:szCs w:val="24"/>
      </w:rPr>
    </w:lvl>
    <w:lvl w:ilvl="1">
      <w:start w:val="1"/>
      <w:numFmt w:val="decimal"/>
      <w:lvlText w:val="%1.%2."/>
      <w:lvlJc w:val="left"/>
      <w:pPr>
        <w:tabs>
          <w:tab w:val="num" w:pos="1107"/>
        </w:tabs>
        <w:ind w:left="1107" w:hanging="567"/>
      </w:pPr>
      <w:rPr>
        <w:rFonts w:cs="Times New Roman"/>
        <w:b/>
        <w:color w:val="auto"/>
        <w:sz w:val="24"/>
        <w:szCs w:val="24"/>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nsid w:val="01583DF0"/>
    <w:multiLevelType w:val="multilevel"/>
    <w:tmpl w:val="A6B6014E"/>
    <w:lvl w:ilvl="0">
      <w:start w:val="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6EC2A6E"/>
    <w:multiLevelType w:val="multilevel"/>
    <w:tmpl w:val="A59E0CFC"/>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
    <w:nsid w:val="0702195E"/>
    <w:multiLevelType w:val="hybridMultilevel"/>
    <w:tmpl w:val="C0425AF6"/>
    <w:lvl w:ilvl="0" w:tplc="A514789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4">
    <w:nsid w:val="077F40D3"/>
    <w:multiLevelType w:val="multilevel"/>
    <w:tmpl w:val="A59E0CFC"/>
    <w:lvl w:ilvl="0">
      <w:start w:val="1"/>
      <w:numFmt w:val="decimal"/>
      <w:lvlText w:val="%1、"/>
      <w:lvlJc w:val="left"/>
      <w:pPr>
        <w:ind w:left="630" w:hanging="420"/>
      </w:pPr>
      <w:rPr>
        <w:rFonts w:ascii="宋体" w:eastAsia="宋体" w:hAnsi="宋体" w:cs="Times New Roman"/>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5">
    <w:nsid w:val="09604D5A"/>
    <w:multiLevelType w:val="hybridMultilevel"/>
    <w:tmpl w:val="EFCE774A"/>
    <w:lvl w:ilvl="0" w:tplc="E41209A0">
      <w:start w:val="1"/>
      <w:numFmt w:val="chineseCountingThousand"/>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F11FA9"/>
    <w:multiLevelType w:val="hybridMultilevel"/>
    <w:tmpl w:val="BF3AC392"/>
    <w:lvl w:ilvl="0" w:tplc="5C3CE1E2">
      <w:start w:val="1"/>
      <w:numFmt w:val="decimal"/>
      <w:lvlText w:val="%1、"/>
      <w:lvlJc w:val="left"/>
      <w:pPr>
        <w:ind w:left="840" w:hanging="420"/>
      </w:pPr>
      <w:rPr>
        <w:rFonts w:ascii="宋体" w:eastAsia="宋体" w:hAnsi="宋体" w:cs="宋体"/>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118547EC"/>
    <w:multiLevelType w:val="hybridMultilevel"/>
    <w:tmpl w:val="BD40CB66"/>
    <w:lvl w:ilvl="0" w:tplc="DBAC09B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3BF2A9E"/>
    <w:multiLevelType w:val="hybridMultilevel"/>
    <w:tmpl w:val="FB186AB6"/>
    <w:lvl w:ilvl="0" w:tplc="596AA6D6">
      <w:start w:val="1"/>
      <w:numFmt w:val="decimal"/>
      <w:lvlText w:val="%1、"/>
      <w:lvlJc w:val="left"/>
      <w:pPr>
        <w:ind w:left="962" w:hanging="720"/>
      </w:pPr>
      <w:rPr>
        <w:rFonts w:hint="default"/>
      </w:r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9">
    <w:nsid w:val="1C366FF3"/>
    <w:multiLevelType w:val="hybridMultilevel"/>
    <w:tmpl w:val="9DE287B2"/>
    <w:lvl w:ilvl="0" w:tplc="2CD06F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2E564FE"/>
    <w:multiLevelType w:val="multilevel"/>
    <w:tmpl w:val="17406674"/>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nsid w:val="23617B34"/>
    <w:multiLevelType w:val="hybridMultilevel"/>
    <w:tmpl w:val="E2EADF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3E0B28"/>
    <w:multiLevelType w:val="multilevel"/>
    <w:tmpl w:val="17406674"/>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nsid w:val="26D624A1"/>
    <w:multiLevelType w:val="hybridMultilevel"/>
    <w:tmpl w:val="42BEDD2C"/>
    <w:lvl w:ilvl="0" w:tplc="D0E0B89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2C3C36EE"/>
    <w:multiLevelType w:val="multilevel"/>
    <w:tmpl w:val="2D2A2788"/>
    <w:lvl w:ilvl="0">
      <w:start w:val="1"/>
      <w:numFmt w:val="decimal"/>
      <w:lvlText w:val="%1."/>
      <w:lvlJc w:val="left"/>
      <w:pPr>
        <w:ind w:left="525" w:hanging="525"/>
      </w:pPr>
      <w:rPr>
        <w:rFonts w:hint="default"/>
      </w:rPr>
    </w:lvl>
    <w:lvl w:ilvl="1">
      <w:start w:val="1"/>
      <w:numFmt w:val="decimal"/>
      <w:lvlText w:val="%1.%2、"/>
      <w:lvlJc w:val="left"/>
      <w:pPr>
        <w:ind w:left="825" w:hanging="720"/>
      </w:pPr>
      <w:rPr>
        <w:rFonts w:hint="default"/>
      </w:rPr>
    </w:lvl>
    <w:lvl w:ilvl="2">
      <w:start w:val="1"/>
      <w:numFmt w:val="decimal"/>
      <w:lvlText w:val="%1.%2、%3."/>
      <w:lvlJc w:val="left"/>
      <w:pPr>
        <w:ind w:left="1290" w:hanging="1080"/>
      </w:pPr>
      <w:rPr>
        <w:rFonts w:hint="default"/>
      </w:rPr>
    </w:lvl>
    <w:lvl w:ilvl="3">
      <w:start w:val="1"/>
      <w:numFmt w:val="decimal"/>
      <w:lvlText w:val="%1.%2、%3.%4."/>
      <w:lvlJc w:val="left"/>
      <w:pPr>
        <w:ind w:left="1395" w:hanging="1080"/>
      </w:pPr>
      <w:rPr>
        <w:rFonts w:hint="default"/>
      </w:rPr>
    </w:lvl>
    <w:lvl w:ilvl="4">
      <w:start w:val="1"/>
      <w:numFmt w:val="decimal"/>
      <w:lvlText w:val="%1.%2、%3.%4.%5."/>
      <w:lvlJc w:val="left"/>
      <w:pPr>
        <w:ind w:left="1860" w:hanging="1440"/>
      </w:pPr>
      <w:rPr>
        <w:rFonts w:hint="default"/>
      </w:rPr>
    </w:lvl>
    <w:lvl w:ilvl="5">
      <w:start w:val="1"/>
      <w:numFmt w:val="decimal"/>
      <w:lvlText w:val="%1.%2、%3.%4.%5.%6."/>
      <w:lvlJc w:val="left"/>
      <w:pPr>
        <w:ind w:left="1965" w:hanging="1440"/>
      </w:pPr>
      <w:rPr>
        <w:rFonts w:hint="default"/>
      </w:rPr>
    </w:lvl>
    <w:lvl w:ilvl="6">
      <w:start w:val="1"/>
      <w:numFmt w:val="decimal"/>
      <w:lvlText w:val="%1.%2、%3.%4.%5.%6.%7."/>
      <w:lvlJc w:val="left"/>
      <w:pPr>
        <w:ind w:left="2430" w:hanging="1800"/>
      </w:pPr>
      <w:rPr>
        <w:rFonts w:hint="default"/>
      </w:rPr>
    </w:lvl>
    <w:lvl w:ilvl="7">
      <w:start w:val="1"/>
      <w:numFmt w:val="decimal"/>
      <w:lvlText w:val="%1.%2、%3.%4.%5.%6.%7.%8."/>
      <w:lvlJc w:val="left"/>
      <w:pPr>
        <w:ind w:left="2535" w:hanging="1800"/>
      </w:pPr>
      <w:rPr>
        <w:rFonts w:hint="default"/>
      </w:rPr>
    </w:lvl>
    <w:lvl w:ilvl="8">
      <w:start w:val="1"/>
      <w:numFmt w:val="decimal"/>
      <w:lvlText w:val="%1.%2、%3.%4.%5.%6.%7.%8.%9."/>
      <w:lvlJc w:val="left"/>
      <w:pPr>
        <w:ind w:left="3000" w:hanging="2160"/>
      </w:pPr>
      <w:rPr>
        <w:rFonts w:hint="default"/>
      </w:rPr>
    </w:lvl>
  </w:abstractNum>
  <w:abstractNum w:abstractNumId="15">
    <w:nsid w:val="32D71067"/>
    <w:multiLevelType w:val="multilevel"/>
    <w:tmpl w:val="32D7106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nsid w:val="3C042B14"/>
    <w:multiLevelType w:val="hybridMultilevel"/>
    <w:tmpl w:val="B1BE3174"/>
    <w:lvl w:ilvl="0" w:tplc="0409000F">
      <w:start w:val="1"/>
      <w:numFmt w:val="decimal"/>
      <w:lvlText w:val="%1."/>
      <w:lvlJc w:val="left"/>
      <w:pPr>
        <w:ind w:left="721" w:hanging="420"/>
      </w:pPr>
    </w:lvl>
    <w:lvl w:ilvl="1" w:tplc="04090019" w:tentative="1">
      <w:start w:val="1"/>
      <w:numFmt w:val="lowerLetter"/>
      <w:lvlText w:val="%2)"/>
      <w:lvlJc w:val="left"/>
      <w:pPr>
        <w:ind w:left="1141" w:hanging="420"/>
      </w:pPr>
    </w:lvl>
    <w:lvl w:ilvl="2" w:tplc="0409001B" w:tentative="1">
      <w:start w:val="1"/>
      <w:numFmt w:val="lowerRoman"/>
      <w:lvlText w:val="%3."/>
      <w:lvlJc w:val="right"/>
      <w:pPr>
        <w:ind w:left="1561" w:hanging="420"/>
      </w:pPr>
    </w:lvl>
    <w:lvl w:ilvl="3" w:tplc="0409000F" w:tentative="1">
      <w:start w:val="1"/>
      <w:numFmt w:val="decimal"/>
      <w:lvlText w:val="%4."/>
      <w:lvlJc w:val="left"/>
      <w:pPr>
        <w:ind w:left="1981" w:hanging="420"/>
      </w:pPr>
    </w:lvl>
    <w:lvl w:ilvl="4" w:tplc="04090019" w:tentative="1">
      <w:start w:val="1"/>
      <w:numFmt w:val="lowerLetter"/>
      <w:lvlText w:val="%5)"/>
      <w:lvlJc w:val="left"/>
      <w:pPr>
        <w:ind w:left="2401" w:hanging="420"/>
      </w:pPr>
    </w:lvl>
    <w:lvl w:ilvl="5" w:tplc="0409001B" w:tentative="1">
      <w:start w:val="1"/>
      <w:numFmt w:val="lowerRoman"/>
      <w:lvlText w:val="%6."/>
      <w:lvlJc w:val="right"/>
      <w:pPr>
        <w:ind w:left="2821" w:hanging="420"/>
      </w:pPr>
    </w:lvl>
    <w:lvl w:ilvl="6" w:tplc="0409000F" w:tentative="1">
      <w:start w:val="1"/>
      <w:numFmt w:val="decimal"/>
      <w:lvlText w:val="%7."/>
      <w:lvlJc w:val="left"/>
      <w:pPr>
        <w:ind w:left="3241" w:hanging="420"/>
      </w:pPr>
    </w:lvl>
    <w:lvl w:ilvl="7" w:tplc="04090019" w:tentative="1">
      <w:start w:val="1"/>
      <w:numFmt w:val="lowerLetter"/>
      <w:lvlText w:val="%8)"/>
      <w:lvlJc w:val="left"/>
      <w:pPr>
        <w:ind w:left="3661" w:hanging="420"/>
      </w:pPr>
    </w:lvl>
    <w:lvl w:ilvl="8" w:tplc="0409001B" w:tentative="1">
      <w:start w:val="1"/>
      <w:numFmt w:val="lowerRoman"/>
      <w:lvlText w:val="%9."/>
      <w:lvlJc w:val="right"/>
      <w:pPr>
        <w:ind w:left="4081" w:hanging="420"/>
      </w:pPr>
    </w:lvl>
  </w:abstractNum>
  <w:abstractNum w:abstractNumId="17">
    <w:nsid w:val="42FB617B"/>
    <w:multiLevelType w:val="multilevel"/>
    <w:tmpl w:val="A59E0CFC"/>
    <w:lvl w:ilvl="0">
      <w:start w:val="1"/>
      <w:numFmt w:val="decimal"/>
      <w:lvlText w:val="%1、"/>
      <w:lvlJc w:val="left"/>
      <w:pPr>
        <w:ind w:left="846" w:hanging="420"/>
      </w:pPr>
      <w:rPr>
        <w:rFonts w:ascii="宋体" w:eastAsia="宋体" w:hAnsi="宋体" w:cs="Times New Roman"/>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nsid w:val="43376455"/>
    <w:multiLevelType w:val="multilevel"/>
    <w:tmpl w:val="AB5C75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45D67433"/>
    <w:multiLevelType w:val="hybridMultilevel"/>
    <w:tmpl w:val="D864027A"/>
    <w:lvl w:ilvl="0" w:tplc="93ACB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83851CD"/>
    <w:multiLevelType w:val="hybridMultilevel"/>
    <w:tmpl w:val="C2AA7EC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9F171E4"/>
    <w:multiLevelType w:val="hybridMultilevel"/>
    <w:tmpl w:val="C0425AF6"/>
    <w:lvl w:ilvl="0" w:tplc="A514789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2">
    <w:nsid w:val="4C564804"/>
    <w:multiLevelType w:val="hybridMultilevel"/>
    <w:tmpl w:val="24A4EE92"/>
    <w:lvl w:ilvl="0" w:tplc="8C9E0C74">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4E734AF2"/>
    <w:multiLevelType w:val="multilevel"/>
    <w:tmpl w:val="D4C8BE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1BD0412"/>
    <w:multiLevelType w:val="hybridMultilevel"/>
    <w:tmpl w:val="ACACF2A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527A6936"/>
    <w:multiLevelType w:val="multilevel"/>
    <w:tmpl w:val="527A69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37B57C8"/>
    <w:multiLevelType w:val="hybridMultilevel"/>
    <w:tmpl w:val="B39E2EA2"/>
    <w:lvl w:ilvl="0" w:tplc="4C2204C0">
      <w:start w:val="1"/>
      <w:numFmt w:val="japaneseCounting"/>
      <w:lvlText w:val="%1、"/>
      <w:lvlJc w:val="left"/>
      <w:pPr>
        <w:ind w:left="962" w:hanging="720"/>
      </w:pPr>
      <w:rPr>
        <w:rFonts w:hint="default"/>
      </w:r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27">
    <w:nsid w:val="5549B984"/>
    <w:multiLevelType w:val="singleLevel"/>
    <w:tmpl w:val="5549B984"/>
    <w:lvl w:ilvl="0">
      <w:start w:val="4"/>
      <w:numFmt w:val="chineseCounting"/>
      <w:suff w:val="nothing"/>
      <w:lvlText w:val="%1、"/>
      <w:lvlJc w:val="left"/>
    </w:lvl>
  </w:abstractNum>
  <w:abstractNum w:abstractNumId="28">
    <w:nsid w:val="57715639"/>
    <w:multiLevelType w:val="hybridMultilevel"/>
    <w:tmpl w:val="C7ACB36E"/>
    <w:lvl w:ilvl="0" w:tplc="0409000F">
      <w:start w:val="1"/>
      <w:numFmt w:val="decimal"/>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29">
    <w:nsid w:val="5B76183A"/>
    <w:multiLevelType w:val="hybridMultilevel"/>
    <w:tmpl w:val="281AC54C"/>
    <w:lvl w:ilvl="0" w:tplc="04090013">
      <w:start w:val="1"/>
      <w:numFmt w:val="chineseCountingThousand"/>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30">
    <w:nsid w:val="5C544461"/>
    <w:multiLevelType w:val="hybridMultilevel"/>
    <w:tmpl w:val="E2EADF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FC44028"/>
    <w:multiLevelType w:val="hybridMultilevel"/>
    <w:tmpl w:val="C0425AF6"/>
    <w:lvl w:ilvl="0" w:tplc="A5147890">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2">
    <w:nsid w:val="63253E0D"/>
    <w:multiLevelType w:val="multilevel"/>
    <w:tmpl w:val="66EE3C82"/>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33">
    <w:nsid w:val="636A37BF"/>
    <w:multiLevelType w:val="hybridMultilevel"/>
    <w:tmpl w:val="C7ACB36E"/>
    <w:lvl w:ilvl="0" w:tplc="0409000F">
      <w:start w:val="1"/>
      <w:numFmt w:val="decimal"/>
      <w:lvlText w:val="%1."/>
      <w:lvlJc w:val="left"/>
      <w:pPr>
        <w:ind w:left="662" w:hanging="420"/>
      </w:pPr>
    </w:lvl>
    <w:lvl w:ilvl="1" w:tplc="04090019" w:tentative="1">
      <w:start w:val="1"/>
      <w:numFmt w:val="lowerLetter"/>
      <w:lvlText w:val="%2)"/>
      <w:lvlJc w:val="left"/>
      <w:pPr>
        <w:ind w:left="1082" w:hanging="420"/>
      </w:pPr>
    </w:lvl>
    <w:lvl w:ilvl="2" w:tplc="0409001B" w:tentative="1">
      <w:start w:val="1"/>
      <w:numFmt w:val="lowerRoman"/>
      <w:lvlText w:val="%3."/>
      <w:lvlJc w:val="right"/>
      <w:pPr>
        <w:ind w:left="1502" w:hanging="420"/>
      </w:pPr>
    </w:lvl>
    <w:lvl w:ilvl="3" w:tplc="0409000F" w:tentative="1">
      <w:start w:val="1"/>
      <w:numFmt w:val="decimal"/>
      <w:lvlText w:val="%4."/>
      <w:lvlJc w:val="left"/>
      <w:pPr>
        <w:ind w:left="1922" w:hanging="420"/>
      </w:pPr>
    </w:lvl>
    <w:lvl w:ilvl="4" w:tplc="04090019" w:tentative="1">
      <w:start w:val="1"/>
      <w:numFmt w:val="lowerLetter"/>
      <w:lvlText w:val="%5)"/>
      <w:lvlJc w:val="left"/>
      <w:pPr>
        <w:ind w:left="2342" w:hanging="420"/>
      </w:pPr>
    </w:lvl>
    <w:lvl w:ilvl="5" w:tplc="0409001B" w:tentative="1">
      <w:start w:val="1"/>
      <w:numFmt w:val="lowerRoman"/>
      <w:lvlText w:val="%6."/>
      <w:lvlJc w:val="right"/>
      <w:pPr>
        <w:ind w:left="2762" w:hanging="420"/>
      </w:pPr>
    </w:lvl>
    <w:lvl w:ilvl="6" w:tplc="0409000F" w:tentative="1">
      <w:start w:val="1"/>
      <w:numFmt w:val="decimal"/>
      <w:lvlText w:val="%7."/>
      <w:lvlJc w:val="left"/>
      <w:pPr>
        <w:ind w:left="3182" w:hanging="420"/>
      </w:pPr>
    </w:lvl>
    <w:lvl w:ilvl="7" w:tplc="04090019" w:tentative="1">
      <w:start w:val="1"/>
      <w:numFmt w:val="lowerLetter"/>
      <w:lvlText w:val="%8)"/>
      <w:lvlJc w:val="left"/>
      <w:pPr>
        <w:ind w:left="3602" w:hanging="420"/>
      </w:pPr>
    </w:lvl>
    <w:lvl w:ilvl="8" w:tplc="0409001B" w:tentative="1">
      <w:start w:val="1"/>
      <w:numFmt w:val="lowerRoman"/>
      <w:lvlText w:val="%9."/>
      <w:lvlJc w:val="right"/>
      <w:pPr>
        <w:ind w:left="4022" w:hanging="420"/>
      </w:pPr>
    </w:lvl>
  </w:abstractNum>
  <w:abstractNum w:abstractNumId="34">
    <w:nsid w:val="636D0976"/>
    <w:multiLevelType w:val="multilevel"/>
    <w:tmpl w:val="636D097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6B7D65A6"/>
    <w:multiLevelType w:val="multilevel"/>
    <w:tmpl w:val="CD06F4AE"/>
    <w:lvl w:ilvl="0">
      <w:start w:val="1"/>
      <w:numFmt w:val="decimal"/>
      <w:lvlText w:val="%1."/>
      <w:lvlJc w:val="left"/>
      <w:pPr>
        <w:ind w:left="525" w:hanging="52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00" w:hanging="108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840" w:hanging="2160"/>
      </w:pPr>
      <w:rPr>
        <w:rFonts w:hint="default"/>
      </w:rPr>
    </w:lvl>
  </w:abstractNum>
  <w:abstractNum w:abstractNumId="36">
    <w:nsid w:val="6C4A1683"/>
    <w:multiLevelType w:val="hybridMultilevel"/>
    <w:tmpl w:val="4F18D4E2"/>
    <w:lvl w:ilvl="0" w:tplc="79927C2E">
      <w:start w:val="1"/>
      <w:numFmt w:val="decimal"/>
      <w:lvlText w:val="%1、"/>
      <w:lvlJc w:val="left"/>
      <w:pPr>
        <w:ind w:left="1215" w:hanging="795"/>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nsid w:val="6CE3224F"/>
    <w:multiLevelType w:val="multilevel"/>
    <w:tmpl w:val="AF8E6F5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74907F24"/>
    <w:multiLevelType w:val="multilevel"/>
    <w:tmpl w:val="A59E0CFC"/>
    <w:lvl w:ilvl="0">
      <w:start w:val="1"/>
      <w:numFmt w:val="decimal"/>
      <w:lvlText w:val="%1、"/>
      <w:lvlJc w:val="left"/>
      <w:pPr>
        <w:ind w:left="630" w:hanging="420"/>
      </w:pPr>
      <w:rPr>
        <w:rFonts w:ascii="宋体" w:eastAsia="宋体" w:hAnsi="宋体" w:cs="Times New Roman"/>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9">
    <w:nsid w:val="74C16E1B"/>
    <w:multiLevelType w:val="hybridMultilevel"/>
    <w:tmpl w:val="F93ABDA4"/>
    <w:lvl w:ilvl="0" w:tplc="EB526F3E">
      <w:start w:val="1"/>
      <w:numFmt w:val="decimal"/>
      <w:lvlText w:val="%1、"/>
      <w:lvlJc w:val="left"/>
      <w:pPr>
        <w:ind w:left="846" w:hanging="420"/>
      </w:pPr>
      <w:rPr>
        <w:rFonts w:ascii="宋体" w:eastAsia="宋体" w:hAnsi="宋体" w:cs="宋体"/>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7879024F"/>
    <w:multiLevelType w:val="hybridMultilevel"/>
    <w:tmpl w:val="AC42D628"/>
    <w:lvl w:ilvl="0" w:tplc="88FCA432">
      <w:start w:val="4"/>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nsid w:val="7AE85F35"/>
    <w:multiLevelType w:val="hybridMultilevel"/>
    <w:tmpl w:val="BF3AC392"/>
    <w:lvl w:ilvl="0" w:tplc="5C3CE1E2">
      <w:start w:val="1"/>
      <w:numFmt w:val="decimal"/>
      <w:lvlText w:val="%1、"/>
      <w:lvlJc w:val="left"/>
      <w:pPr>
        <w:ind w:left="840" w:hanging="420"/>
      </w:pPr>
      <w:rPr>
        <w:rFonts w:ascii="宋体" w:eastAsia="宋体" w:hAnsi="宋体" w:cs="宋体"/>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2">
    <w:nsid w:val="7BA00A13"/>
    <w:multiLevelType w:val="hybridMultilevel"/>
    <w:tmpl w:val="660658B8"/>
    <w:lvl w:ilvl="0" w:tplc="54A84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BFD61D4"/>
    <w:multiLevelType w:val="hybridMultilevel"/>
    <w:tmpl w:val="0736182A"/>
    <w:lvl w:ilvl="0" w:tplc="5C3CE1E2">
      <w:start w:val="1"/>
      <w:numFmt w:val="decimal"/>
      <w:lvlText w:val="%1、"/>
      <w:lvlJc w:val="left"/>
      <w:pPr>
        <w:ind w:left="420" w:hanging="420"/>
      </w:pPr>
      <w:rPr>
        <w:rFonts w:ascii="宋体" w:eastAsia="宋体" w:hAnsi="宋体" w:cs="宋体"/>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C580EF9"/>
    <w:multiLevelType w:val="multilevel"/>
    <w:tmpl w:val="7C580EF9"/>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3"/>
  </w:num>
  <w:num w:numId="2">
    <w:abstractNumId w:val="8"/>
  </w:num>
  <w:num w:numId="3">
    <w:abstractNumId w:val="28"/>
  </w:num>
  <w:num w:numId="4">
    <w:abstractNumId w:val="29"/>
  </w:num>
  <w:num w:numId="5">
    <w:abstractNumId w:val="26"/>
  </w:num>
  <w:num w:numId="6">
    <w:abstractNumId w:val="20"/>
  </w:num>
  <w:num w:numId="7">
    <w:abstractNumId w:val="5"/>
  </w:num>
  <w:num w:numId="8">
    <w:abstractNumId w:val="30"/>
  </w:num>
  <w:num w:numId="9">
    <w:abstractNumId w:val="24"/>
  </w:num>
  <w:num w:numId="10">
    <w:abstractNumId w:val="36"/>
  </w:num>
  <w:num w:numId="11">
    <w:abstractNumId w:val="43"/>
  </w:num>
  <w:num w:numId="12">
    <w:abstractNumId w:val="16"/>
  </w:num>
  <w:num w:numId="13">
    <w:abstractNumId w:val="11"/>
  </w:num>
  <w:num w:numId="14">
    <w:abstractNumId w:val="13"/>
  </w:num>
  <w:num w:numId="15">
    <w:abstractNumId w:val="22"/>
  </w:num>
  <w:num w:numId="16">
    <w:abstractNumId w:val="7"/>
  </w:num>
  <w:num w:numId="17">
    <w:abstractNumId w:val="6"/>
  </w:num>
  <w:num w:numId="18">
    <w:abstractNumId w:val="9"/>
  </w:num>
  <w:num w:numId="19">
    <w:abstractNumId w:val="27"/>
  </w:num>
  <w:num w:numId="20">
    <w:abstractNumId w:val="41"/>
  </w:num>
  <w:num w:numId="21">
    <w:abstractNumId w:val="39"/>
  </w:num>
  <w:num w:numId="22">
    <w:abstractNumId w:val="12"/>
  </w:num>
  <w:num w:numId="23">
    <w:abstractNumId w:val="25"/>
  </w:num>
  <w:num w:numId="24">
    <w:abstractNumId w:val="34"/>
  </w:num>
  <w:num w:numId="25">
    <w:abstractNumId w:val="15"/>
  </w:num>
  <w:num w:numId="26">
    <w:abstractNumId w:val="44"/>
  </w:num>
  <w:num w:numId="27">
    <w:abstractNumId w:val="19"/>
  </w:num>
  <w:num w:numId="28">
    <w:abstractNumId w:val="0"/>
  </w:num>
  <w:num w:numId="29">
    <w:abstractNumId w:val="42"/>
  </w:num>
  <w:num w:numId="30">
    <w:abstractNumId w:val="1"/>
  </w:num>
  <w:num w:numId="31">
    <w:abstractNumId w:val="23"/>
  </w:num>
  <w:num w:numId="32">
    <w:abstractNumId w:val="40"/>
  </w:num>
  <w:num w:numId="33">
    <w:abstractNumId w:val="2"/>
  </w:num>
  <w:num w:numId="34">
    <w:abstractNumId w:val="18"/>
  </w:num>
  <w:num w:numId="35">
    <w:abstractNumId w:val="17"/>
  </w:num>
  <w:num w:numId="36">
    <w:abstractNumId w:val="14"/>
  </w:num>
  <w:num w:numId="37">
    <w:abstractNumId w:val="37"/>
  </w:num>
  <w:num w:numId="38">
    <w:abstractNumId w:val="35"/>
  </w:num>
  <w:num w:numId="39">
    <w:abstractNumId w:val="32"/>
  </w:num>
  <w:num w:numId="40">
    <w:abstractNumId w:val="31"/>
  </w:num>
  <w:num w:numId="41">
    <w:abstractNumId w:val="4"/>
  </w:num>
  <w:num w:numId="42">
    <w:abstractNumId w:val="38"/>
  </w:num>
  <w:num w:numId="43">
    <w:abstractNumId w:val="21"/>
  </w:num>
  <w:num w:numId="44">
    <w:abstractNumId w:val="3"/>
  </w:num>
  <w:num w:numId="4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57346"/>
  </w:hdrShapeDefaults>
  <w:footnotePr>
    <w:footnote w:id="0"/>
    <w:footnote w:id="1"/>
  </w:footnotePr>
  <w:endnotePr>
    <w:endnote w:id="0"/>
    <w:endnote w:id="1"/>
  </w:endnotePr>
  <w:compat>
    <w:useFELayout/>
  </w:compat>
  <w:rsids>
    <w:rsidRoot w:val="00ED3427"/>
    <w:rsid w:val="00006831"/>
    <w:rsid w:val="0004451C"/>
    <w:rsid w:val="00065F76"/>
    <w:rsid w:val="0007779F"/>
    <w:rsid w:val="000866D4"/>
    <w:rsid w:val="000C0571"/>
    <w:rsid w:val="000E74F2"/>
    <w:rsid w:val="000F4503"/>
    <w:rsid w:val="00117856"/>
    <w:rsid w:val="00124579"/>
    <w:rsid w:val="00170A6D"/>
    <w:rsid w:val="00186285"/>
    <w:rsid w:val="00195295"/>
    <w:rsid w:val="001B501D"/>
    <w:rsid w:val="001C0809"/>
    <w:rsid w:val="001C3430"/>
    <w:rsid w:val="001C5A72"/>
    <w:rsid w:val="00202A4F"/>
    <w:rsid w:val="00205DB5"/>
    <w:rsid w:val="00211E1D"/>
    <w:rsid w:val="002367C6"/>
    <w:rsid w:val="0024427D"/>
    <w:rsid w:val="00247807"/>
    <w:rsid w:val="002705BC"/>
    <w:rsid w:val="00275191"/>
    <w:rsid w:val="0028551E"/>
    <w:rsid w:val="002D3180"/>
    <w:rsid w:val="002F1B59"/>
    <w:rsid w:val="002F284E"/>
    <w:rsid w:val="002F47B3"/>
    <w:rsid w:val="002F694C"/>
    <w:rsid w:val="00301F2B"/>
    <w:rsid w:val="00311519"/>
    <w:rsid w:val="00323B43"/>
    <w:rsid w:val="00341B9D"/>
    <w:rsid w:val="003544FB"/>
    <w:rsid w:val="00360330"/>
    <w:rsid w:val="00363319"/>
    <w:rsid w:val="00363BB5"/>
    <w:rsid w:val="00375D2F"/>
    <w:rsid w:val="003847C4"/>
    <w:rsid w:val="0039286D"/>
    <w:rsid w:val="00397D29"/>
    <w:rsid w:val="003A4D0E"/>
    <w:rsid w:val="003A6036"/>
    <w:rsid w:val="003C6DAB"/>
    <w:rsid w:val="003D2E28"/>
    <w:rsid w:val="003D37D8"/>
    <w:rsid w:val="003D42E2"/>
    <w:rsid w:val="0040326B"/>
    <w:rsid w:val="004058C6"/>
    <w:rsid w:val="004059CB"/>
    <w:rsid w:val="00412BDC"/>
    <w:rsid w:val="004358AB"/>
    <w:rsid w:val="00436E24"/>
    <w:rsid w:val="00445EB3"/>
    <w:rsid w:val="004614AA"/>
    <w:rsid w:val="00464F35"/>
    <w:rsid w:val="00475C5F"/>
    <w:rsid w:val="0048591A"/>
    <w:rsid w:val="004D4ACE"/>
    <w:rsid w:val="004E005A"/>
    <w:rsid w:val="004E5637"/>
    <w:rsid w:val="004F7524"/>
    <w:rsid w:val="00513966"/>
    <w:rsid w:val="00527F5D"/>
    <w:rsid w:val="0055252B"/>
    <w:rsid w:val="005542B1"/>
    <w:rsid w:val="00564D45"/>
    <w:rsid w:val="00571437"/>
    <w:rsid w:val="005A0D28"/>
    <w:rsid w:val="005A2E21"/>
    <w:rsid w:val="005A704B"/>
    <w:rsid w:val="005C18E6"/>
    <w:rsid w:val="0060422C"/>
    <w:rsid w:val="00614485"/>
    <w:rsid w:val="0061673D"/>
    <w:rsid w:val="0062331D"/>
    <w:rsid w:val="00635154"/>
    <w:rsid w:val="00640148"/>
    <w:rsid w:val="006430FD"/>
    <w:rsid w:val="0065080A"/>
    <w:rsid w:val="00652E58"/>
    <w:rsid w:val="006530FF"/>
    <w:rsid w:val="0065542A"/>
    <w:rsid w:val="00655654"/>
    <w:rsid w:val="006758C7"/>
    <w:rsid w:val="0068127B"/>
    <w:rsid w:val="006A04D7"/>
    <w:rsid w:val="006C6194"/>
    <w:rsid w:val="006C76C6"/>
    <w:rsid w:val="006D29B0"/>
    <w:rsid w:val="006E6B19"/>
    <w:rsid w:val="006E747C"/>
    <w:rsid w:val="006F4A8D"/>
    <w:rsid w:val="00716D38"/>
    <w:rsid w:val="00723489"/>
    <w:rsid w:val="007277D4"/>
    <w:rsid w:val="00735311"/>
    <w:rsid w:val="007722FA"/>
    <w:rsid w:val="00772E17"/>
    <w:rsid w:val="00775D66"/>
    <w:rsid w:val="0078014F"/>
    <w:rsid w:val="00785E4D"/>
    <w:rsid w:val="007A4552"/>
    <w:rsid w:val="007B2393"/>
    <w:rsid w:val="007C197A"/>
    <w:rsid w:val="007C7878"/>
    <w:rsid w:val="007D093A"/>
    <w:rsid w:val="007E4AFE"/>
    <w:rsid w:val="007F20B3"/>
    <w:rsid w:val="007F65DE"/>
    <w:rsid w:val="008276BA"/>
    <w:rsid w:val="008321E6"/>
    <w:rsid w:val="008435C1"/>
    <w:rsid w:val="008601E4"/>
    <w:rsid w:val="008610FE"/>
    <w:rsid w:val="008615F5"/>
    <w:rsid w:val="0086453A"/>
    <w:rsid w:val="008647A0"/>
    <w:rsid w:val="008765A2"/>
    <w:rsid w:val="0088023E"/>
    <w:rsid w:val="008863B6"/>
    <w:rsid w:val="008921A8"/>
    <w:rsid w:val="0089234E"/>
    <w:rsid w:val="00895ACC"/>
    <w:rsid w:val="00896DA8"/>
    <w:rsid w:val="008A2F6F"/>
    <w:rsid w:val="008A574C"/>
    <w:rsid w:val="008B7726"/>
    <w:rsid w:val="008C4F6D"/>
    <w:rsid w:val="008D5AC0"/>
    <w:rsid w:val="009052FC"/>
    <w:rsid w:val="00912B90"/>
    <w:rsid w:val="009147C4"/>
    <w:rsid w:val="009462EC"/>
    <w:rsid w:val="00973351"/>
    <w:rsid w:val="00976419"/>
    <w:rsid w:val="00987469"/>
    <w:rsid w:val="00987615"/>
    <w:rsid w:val="009971DD"/>
    <w:rsid w:val="009A0092"/>
    <w:rsid w:val="009A5A09"/>
    <w:rsid w:val="009B2EDD"/>
    <w:rsid w:val="009C02AA"/>
    <w:rsid w:val="009C2C1B"/>
    <w:rsid w:val="009C4CB1"/>
    <w:rsid w:val="009C6D41"/>
    <w:rsid w:val="009E0B44"/>
    <w:rsid w:val="009E1089"/>
    <w:rsid w:val="00A02F5D"/>
    <w:rsid w:val="00A11D0B"/>
    <w:rsid w:val="00A15FB9"/>
    <w:rsid w:val="00A24256"/>
    <w:rsid w:val="00A4773E"/>
    <w:rsid w:val="00A84E07"/>
    <w:rsid w:val="00A8563A"/>
    <w:rsid w:val="00A9013E"/>
    <w:rsid w:val="00AA03B1"/>
    <w:rsid w:val="00AA1989"/>
    <w:rsid w:val="00AA357F"/>
    <w:rsid w:val="00AA542A"/>
    <w:rsid w:val="00AC399B"/>
    <w:rsid w:val="00AC6632"/>
    <w:rsid w:val="00AD245E"/>
    <w:rsid w:val="00B05845"/>
    <w:rsid w:val="00B56EF7"/>
    <w:rsid w:val="00B6072D"/>
    <w:rsid w:val="00BE1C50"/>
    <w:rsid w:val="00BE665B"/>
    <w:rsid w:val="00BE773E"/>
    <w:rsid w:val="00C126BA"/>
    <w:rsid w:val="00C25AEF"/>
    <w:rsid w:val="00C363A5"/>
    <w:rsid w:val="00C36470"/>
    <w:rsid w:val="00C70067"/>
    <w:rsid w:val="00C8005E"/>
    <w:rsid w:val="00C81024"/>
    <w:rsid w:val="00C94159"/>
    <w:rsid w:val="00C9770C"/>
    <w:rsid w:val="00CB2235"/>
    <w:rsid w:val="00CB7019"/>
    <w:rsid w:val="00CD0E2A"/>
    <w:rsid w:val="00D16BA1"/>
    <w:rsid w:val="00D171D6"/>
    <w:rsid w:val="00D20A92"/>
    <w:rsid w:val="00D45EF0"/>
    <w:rsid w:val="00D72B4D"/>
    <w:rsid w:val="00D826A7"/>
    <w:rsid w:val="00D839D1"/>
    <w:rsid w:val="00DB6B8A"/>
    <w:rsid w:val="00DC4810"/>
    <w:rsid w:val="00DD41B2"/>
    <w:rsid w:val="00DE5B1D"/>
    <w:rsid w:val="00DF3EEA"/>
    <w:rsid w:val="00E03A7B"/>
    <w:rsid w:val="00E16DD5"/>
    <w:rsid w:val="00E355F5"/>
    <w:rsid w:val="00E3661C"/>
    <w:rsid w:val="00E4232C"/>
    <w:rsid w:val="00E45570"/>
    <w:rsid w:val="00E46E28"/>
    <w:rsid w:val="00E5482C"/>
    <w:rsid w:val="00E855F9"/>
    <w:rsid w:val="00E87AB3"/>
    <w:rsid w:val="00EB0790"/>
    <w:rsid w:val="00EB3252"/>
    <w:rsid w:val="00EC2DA8"/>
    <w:rsid w:val="00EC4DAA"/>
    <w:rsid w:val="00ED3427"/>
    <w:rsid w:val="00ED6338"/>
    <w:rsid w:val="00EE0596"/>
    <w:rsid w:val="00F01847"/>
    <w:rsid w:val="00F12515"/>
    <w:rsid w:val="00F24C6B"/>
    <w:rsid w:val="00F92E0D"/>
    <w:rsid w:val="00F956D1"/>
    <w:rsid w:val="00FC727C"/>
    <w:rsid w:val="00FF7E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427"/>
    <w:pPr>
      <w:widowControl w:val="0"/>
      <w:jc w:val="both"/>
    </w:pPr>
    <w:rPr>
      <w:rFonts w:ascii="Times New Roman" w:eastAsia="宋体" w:hAnsi="Times New Roman"/>
      <w:kern w:val="2"/>
      <w:sz w:val="21"/>
      <w:szCs w:val="24"/>
    </w:rPr>
  </w:style>
  <w:style w:type="paragraph" w:styleId="3">
    <w:name w:val="heading 3"/>
    <w:basedOn w:val="a"/>
    <w:next w:val="a"/>
    <w:link w:val="3Char"/>
    <w:uiPriority w:val="9"/>
    <w:qFormat/>
    <w:rsid w:val="00655654"/>
    <w:pPr>
      <w:keepNext/>
      <w:keepLines/>
      <w:tabs>
        <w:tab w:val="left" w:pos="709"/>
      </w:tabs>
      <w:spacing w:before="260" w:after="260" w:line="413" w:lineRule="auto"/>
      <w:ind w:left="1502" w:hanging="420"/>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1"/>
    <w:uiPriority w:val="99"/>
    <w:unhideWhenUsed/>
    <w:rsid w:val="00ED3427"/>
    <w:pPr>
      <w:tabs>
        <w:tab w:val="left" w:pos="0"/>
      </w:tabs>
      <w:spacing w:line="440" w:lineRule="exact"/>
      <w:ind w:firstLine="480"/>
    </w:pPr>
    <w:rPr>
      <w:sz w:val="24"/>
    </w:rPr>
  </w:style>
  <w:style w:type="character" w:customStyle="1" w:styleId="2Char">
    <w:name w:val="正文文本缩进 2 Char"/>
    <w:basedOn w:val="a0"/>
    <w:link w:val="2"/>
    <w:uiPriority w:val="99"/>
    <w:semiHidden/>
    <w:rsid w:val="00ED3427"/>
    <w:rPr>
      <w:rFonts w:ascii="Times New Roman" w:eastAsia="宋体" w:hAnsi="Times New Roman" w:cs="Times New Roman"/>
      <w:kern w:val="2"/>
      <w:sz w:val="21"/>
      <w:szCs w:val="24"/>
    </w:rPr>
  </w:style>
  <w:style w:type="paragraph" w:styleId="a3">
    <w:name w:val="Plain Text"/>
    <w:basedOn w:val="a"/>
    <w:link w:val="Char1"/>
    <w:semiHidden/>
    <w:unhideWhenUsed/>
    <w:rsid w:val="00ED3427"/>
    <w:rPr>
      <w:rFonts w:ascii="宋体" w:hAnsi="Courier New"/>
      <w:szCs w:val="21"/>
    </w:rPr>
  </w:style>
  <w:style w:type="character" w:customStyle="1" w:styleId="Char">
    <w:name w:val="纯文本 Char"/>
    <w:basedOn w:val="a0"/>
    <w:link w:val="a3"/>
    <w:uiPriority w:val="99"/>
    <w:semiHidden/>
    <w:rsid w:val="00ED3427"/>
    <w:rPr>
      <w:rFonts w:ascii="宋体" w:eastAsia="宋体" w:hAnsi="Courier New" w:cs="Courier New"/>
      <w:kern w:val="2"/>
      <w:sz w:val="21"/>
      <w:szCs w:val="21"/>
    </w:rPr>
  </w:style>
  <w:style w:type="character" w:customStyle="1" w:styleId="2Char1">
    <w:name w:val="正文文本缩进 2 Char1"/>
    <w:basedOn w:val="a0"/>
    <w:link w:val="2"/>
    <w:uiPriority w:val="99"/>
    <w:semiHidden/>
    <w:locked/>
    <w:rsid w:val="00ED3427"/>
    <w:rPr>
      <w:rFonts w:ascii="Times New Roman" w:eastAsia="宋体" w:hAnsi="Times New Roman" w:cs="Times New Roman"/>
      <w:kern w:val="2"/>
      <w:sz w:val="24"/>
      <w:szCs w:val="24"/>
    </w:rPr>
  </w:style>
  <w:style w:type="character" w:customStyle="1" w:styleId="Char1">
    <w:name w:val="纯文本 Char1"/>
    <w:basedOn w:val="a0"/>
    <w:link w:val="a3"/>
    <w:semiHidden/>
    <w:locked/>
    <w:rsid w:val="00ED3427"/>
    <w:rPr>
      <w:rFonts w:ascii="宋体" w:eastAsia="宋体" w:hAnsi="Courier New" w:cs="Times New Roman"/>
      <w:kern w:val="2"/>
      <w:sz w:val="21"/>
      <w:szCs w:val="21"/>
    </w:rPr>
  </w:style>
  <w:style w:type="paragraph" w:styleId="a4">
    <w:name w:val="List Paragraph"/>
    <w:basedOn w:val="a"/>
    <w:uiPriority w:val="34"/>
    <w:qFormat/>
    <w:rsid w:val="00195295"/>
    <w:pPr>
      <w:ind w:firstLineChars="200" w:firstLine="420"/>
    </w:pPr>
  </w:style>
  <w:style w:type="paragraph" w:styleId="a5">
    <w:name w:val="header"/>
    <w:basedOn w:val="a"/>
    <w:link w:val="Char0"/>
    <w:uiPriority w:val="99"/>
    <w:unhideWhenUsed/>
    <w:rsid w:val="009A5A0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9A5A09"/>
    <w:rPr>
      <w:rFonts w:ascii="Times New Roman" w:eastAsia="宋体" w:hAnsi="Times New Roman" w:cs="Times New Roman"/>
      <w:kern w:val="2"/>
      <w:sz w:val="18"/>
      <w:szCs w:val="18"/>
    </w:rPr>
  </w:style>
  <w:style w:type="paragraph" w:styleId="a6">
    <w:name w:val="footer"/>
    <w:basedOn w:val="a"/>
    <w:link w:val="Char2"/>
    <w:uiPriority w:val="99"/>
    <w:unhideWhenUsed/>
    <w:rsid w:val="009A5A09"/>
    <w:pPr>
      <w:tabs>
        <w:tab w:val="center" w:pos="4153"/>
        <w:tab w:val="right" w:pos="8306"/>
      </w:tabs>
      <w:snapToGrid w:val="0"/>
      <w:jc w:val="left"/>
    </w:pPr>
    <w:rPr>
      <w:sz w:val="18"/>
      <w:szCs w:val="18"/>
    </w:rPr>
  </w:style>
  <w:style w:type="character" w:customStyle="1" w:styleId="Char2">
    <w:name w:val="页脚 Char"/>
    <w:basedOn w:val="a0"/>
    <w:link w:val="a6"/>
    <w:uiPriority w:val="99"/>
    <w:rsid w:val="009A5A09"/>
    <w:rPr>
      <w:rFonts w:ascii="Times New Roman" w:eastAsia="宋体" w:hAnsi="Times New Roman" w:cs="Times New Roman"/>
      <w:kern w:val="2"/>
      <w:sz w:val="18"/>
      <w:szCs w:val="18"/>
    </w:rPr>
  </w:style>
  <w:style w:type="paragraph" w:customStyle="1" w:styleId="CharCharCharChar">
    <w:name w:val="Char Char Char Char"/>
    <w:basedOn w:val="a"/>
    <w:rsid w:val="003544FB"/>
    <w:rPr>
      <w:rFonts w:ascii="Tahoma" w:hAnsi="Tahoma" w:cs="Tahoma"/>
      <w:sz w:val="24"/>
    </w:rPr>
  </w:style>
  <w:style w:type="paragraph" w:styleId="a7">
    <w:name w:val="Balloon Text"/>
    <w:basedOn w:val="a"/>
    <w:link w:val="Char3"/>
    <w:uiPriority w:val="99"/>
    <w:semiHidden/>
    <w:unhideWhenUsed/>
    <w:rsid w:val="00DF3EEA"/>
    <w:rPr>
      <w:sz w:val="18"/>
      <w:szCs w:val="18"/>
    </w:rPr>
  </w:style>
  <w:style w:type="character" w:customStyle="1" w:styleId="Char3">
    <w:name w:val="批注框文本 Char"/>
    <w:basedOn w:val="a0"/>
    <w:link w:val="a7"/>
    <w:uiPriority w:val="99"/>
    <w:semiHidden/>
    <w:rsid w:val="00DF3EEA"/>
    <w:rPr>
      <w:rFonts w:ascii="Times New Roman" w:eastAsia="宋体" w:hAnsi="Times New Roman" w:cs="Times New Roman"/>
      <w:kern w:val="2"/>
      <w:sz w:val="18"/>
      <w:szCs w:val="18"/>
    </w:rPr>
  </w:style>
  <w:style w:type="character" w:styleId="a8">
    <w:name w:val="annotation reference"/>
    <w:basedOn w:val="a0"/>
    <w:uiPriority w:val="99"/>
    <w:semiHidden/>
    <w:unhideWhenUsed/>
    <w:rsid w:val="00AA03B1"/>
    <w:rPr>
      <w:sz w:val="21"/>
      <w:szCs w:val="21"/>
    </w:rPr>
  </w:style>
  <w:style w:type="paragraph" w:styleId="a9">
    <w:name w:val="annotation text"/>
    <w:basedOn w:val="a"/>
    <w:link w:val="Char4"/>
    <w:uiPriority w:val="99"/>
    <w:semiHidden/>
    <w:unhideWhenUsed/>
    <w:rsid w:val="00AA03B1"/>
    <w:pPr>
      <w:jc w:val="left"/>
    </w:pPr>
  </w:style>
  <w:style w:type="character" w:customStyle="1" w:styleId="Char4">
    <w:name w:val="批注文字 Char"/>
    <w:basedOn w:val="a0"/>
    <w:link w:val="a9"/>
    <w:uiPriority w:val="99"/>
    <w:semiHidden/>
    <w:rsid w:val="00AA03B1"/>
    <w:rPr>
      <w:rFonts w:ascii="Times New Roman" w:eastAsia="宋体" w:hAnsi="Times New Roman"/>
      <w:kern w:val="2"/>
      <w:sz w:val="21"/>
      <w:szCs w:val="24"/>
    </w:rPr>
  </w:style>
  <w:style w:type="paragraph" w:styleId="aa">
    <w:name w:val="annotation subject"/>
    <w:basedOn w:val="a9"/>
    <w:next w:val="a9"/>
    <w:link w:val="Char5"/>
    <w:uiPriority w:val="99"/>
    <w:semiHidden/>
    <w:unhideWhenUsed/>
    <w:rsid w:val="00AA03B1"/>
    <w:rPr>
      <w:b/>
      <w:bCs/>
    </w:rPr>
  </w:style>
  <w:style w:type="character" w:customStyle="1" w:styleId="Char5">
    <w:name w:val="批注主题 Char"/>
    <w:basedOn w:val="Char4"/>
    <w:link w:val="aa"/>
    <w:uiPriority w:val="99"/>
    <w:semiHidden/>
    <w:rsid w:val="00AA03B1"/>
    <w:rPr>
      <w:b/>
      <w:bCs/>
    </w:rPr>
  </w:style>
  <w:style w:type="character" w:customStyle="1" w:styleId="3Char">
    <w:name w:val="标题 3 Char"/>
    <w:basedOn w:val="a0"/>
    <w:link w:val="3"/>
    <w:uiPriority w:val="9"/>
    <w:rsid w:val="00655654"/>
    <w:rPr>
      <w:rFonts w:ascii="Times New Roman" w:eastAsia="宋体" w:hAnsi="Times New Roman"/>
      <w:b/>
      <w:kern w:val="2"/>
      <w:sz w:val="24"/>
      <w:szCs w:val="24"/>
    </w:rPr>
  </w:style>
  <w:style w:type="paragraph" w:styleId="ab">
    <w:name w:val="Normal (Web)"/>
    <w:basedOn w:val="a"/>
    <w:uiPriority w:val="99"/>
    <w:semiHidden/>
    <w:unhideWhenUsed/>
    <w:rsid w:val="0078014F"/>
    <w:pPr>
      <w:widowControl/>
      <w:spacing w:before="100" w:beforeAutospacing="1" w:after="100" w:afterAutospacing="1"/>
      <w:jc w:val="left"/>
    </w:pPr>
    <w:rPr>
      <w:rFonts w:ascii="宋体" w:hAnsi="宋体" w:cs="宋体"/>
      <w:kern w:val="0"/>
      <w:sz w:val="24"/>
    </w:rPr>
  </w:style>
  <w:style w:type="character" w:customStyle="1" w:styleId="apple-converted-space">
    <w:name w:val="apple-converted-space"/>
    <w:basedOn w:val="a0"/>
    <w:rsid w:val="0078014F"/>
  </w:style>
</w:styles>
</file>

<file path=word/webSettings.xml><?xml version="1.0" encoding="utf-8"?>
<w:webSettings xmlns:r="http://schemas.openxmlformats.org/officeDocument/2006/relationships" xmlns:w="http://schemas.openxmlformats.org/wordprocessingml/2006/main">
  <w:divs>
    <w:div w:id="899831422">
      <w:bodyDiv w:val="1"/>
      <w:marLeft w:val="0"/>
      <w:marRight w:val="0"/>
      <w:marTop w:val="0"/>
      <w:marBottom w:val="0"/>
      <w:divBdr>
        <w:top w:val="none" w:sz="0" w:space="0" w:color="auto"/>
        <w:left w:val="none" w:sz="0" w:space="0" w:color="auto"/>
        <w:bottom w:val="none" w:sz="0" w:space="0" w:color="auto"/>
        <w:right w:val="none" w:sz="0" w:space="0" w:color="auto"/>
      </w:divBdr>
    </w:div>
    <w:div w:id="1029456601">
      <w:bodyDiv w:val="1"/>
      <w:marLeft w:val="0"/>
      <w:marRight w:val="0"/>
      <w:marTop w:val="0"/>
      <w:marBottom w:val="0"/>
      <w:divBdr>
        <w:top w:val="none" w:sz="0" w:space="0" w:color="auto"/>
        <w:left w:val="none" w:sz="0" w:space="0" w:color="auto"/>
        <w:bottom w:val="none" w:sz="0" w:space="0" w:color="auto"/>
        <w:right w:val="none" w:sz="0" w:space="0" w:color="auto"/>
      </w:divBdr>
    </w:div>
    <w:div w:id="1079596778">
      <w:bodyDiv w:val="1"/>
      <w:marLeft w:val="0"/>
      <w:marRight w:val="0"/>
      <w:marTop w:val="0"/>
      <w:marBottom w:val="0"/>
      <w:divBdr>
        <w:top w:val="none" w:sz="0" w:space="0" w:color="auto"/>
        <w:left w:val="none" w:sz="0" w:space="0" w:color="auto"/>
        <w:bottom w:val="none" w:sz="0" w:space="0" w:color="auto"/>
        <w:right w:val="none" w:sz="0" w:space="0" w:color="auto"/>
      </w:divBdr>
    </w:div>
    <w:div w:id="2080977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67D7A-6E3E-46BD-8F33-DC60CE6B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309</Words>
  <Characters>1763</Characters>
  <Application>Microsoft Office Word</Application>
  <DocSecurity>0</DocSecurity>
  <Lines>14</Lines>
  <Paragraphs>4</Paragraphs>
  <ScaleCrop>false</ScaleCrop>
  <Company>china</Company>
  <LinksUpToDate>false</LinksUpToDate>
  <CharactersWithSpaces>2068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cp:revision>
  <dcterms:created xsi:type="dcterms:W3CDTF">2019-12-17T06:23:00Z</dcterms:created>
  <dcterms:modified xsi:type="dcterms:W3CDTF">2019-12-19T01:52:00Z</dcterms:modified>
</cp:coreProperties>
</file>